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E82AE" w14:textId="46FCE51C" w:rsidR="129F3B88" w:rsidRDefault="129F3B88" w:rsidP="2415553A">
      <w:pPr>
        <w:spacing w:line="360" w:lineRule="auto"/>
        <w:rPr>
          <w:b/>
          <w:bCs/>
        </w:rPr>
      </w:pPr>
      <w:r w:rsidRPr="2415553A">
        <w:rPr>
          <w:b/>
          <w:bCs/>
        </w:rPr>
        <w:t>Daniel Alejandro Diaz Camelo</w:t>
      </w:r>
    </w:p>
    <w:p w14:paraId="39D7B83A" w14:textId="5667D0D0" w:rsidR="129F3B88" w:rsidRDefault="129F3B88" w:rsidP="2415553A">
      <w:pPr>
        <w:spacing w:line="360" w:lineRule="auto"/>
        <w:rPr>
          <w:b/>
          <w:bCs/>
        </w:rPr>
      </w:pPr>
      <w:r w:rsidRPr="2415553A">
        <w:rPr>
          <w:b/>
          <w:bCs/>
        </w:rPr>
        <w:t>Miguel Ángel Motta</w:t>
      </w:r>
    </w:p>
    <w:p w14:paraId="4A799932" w14:textId="12A7DDB7" w:rsidR="129F3B88" w:rsidRDefault="129F3B88" w:rsidP="2415553A">
      <w:pPr>
        <w:spacing w:line="360" w:lineRule="auto"/>
        <w:jc w:val="center"/>
        <w:rPr>
          <w:b/>
          <w:bCs/>
        </w:rPr>
      </w:pPr>
      <w:r w:rsidRPr="2415553A">
        <w:rPr>
          <w:b/>
          <w:bCs/>
        </w:rPr>
        <w:t>Laboratorio 5</w:t>
      </w:r>
    </w:p>
    <w:p w14:paraId="2F15A97B" w14:textId="4270DA6B" w:rsidR="4435A65C" w:rsidRDefault="4435A65C" w:rsidP="76C54196">
      <w:pPr>
        <w:spacing w:line="360" w:lineRule="auto"/>
        <w:rPr>
          <w:b/>
          <w:bCs/>
          <w:lang w:val="es-ES"/>
        </w:rPr>
      </w:pPr>
      <w:r w:rsidRPr="76C54196">
        <w:rPr>
          <w:b/>
        </w:rPr>
        <w:t xml:space="preserve">Ciclo 0: Ventana vacía – Salir [En *.java y lab05.doc] </w:t>
      </w:r>
    </w:p>
    <w:p w14:paraId="43673A57" w14:textId="0B736BFE" w:rsidR="4435A65C" w:rsidRPr="005A043D" w:rsidRDefault="4435A65C" w:rsidP="76C54196">
      <w:pPr>
        <w:spacing w:line="360" w:lineRule="auto"/>
        <w:jc w:val="both"/>
      </w:pPr>
      <w:r>
        <w:t xml:space="preserve">El objetivo es implementar la ventana principal de Square con un final adecuado desde el icono de cerrar. Utilizar el esquema de prepareElements-prepareActions. </w:t>
      </w:r>
    </w:p>
    <w:p w14:paraId="6E6B9C98" w14:textId="7085DFF6" w:rsidR="4435A65C" w:rsidRDefault="4435A65C" w:rsidP="76C54196">
      <w:pPr>
        <w:spacing w:line="360" w:lineRule="auto"/>
        <w:jc w:val="both"/>
        <w:rPr>
          <w:lang w:val="es-ES"/>
        </w:rPr>
      </w:pPr>
      <w:r w:rsidRPr="76C54196">
        <w:rPr>
          <w:b/>
        </w:rPr>
        <w:t xml:space="preserve">1. </w:t>
      </w:r>
      <w:r>
        <w:t xml:space="preserve">Construyan el primer esquema de la ventana de Square únicamente con el título “Square”. Para esto cree la clase SquareGUI como un JFrame con su creador (que sólo coloca el título) y el método main que crea un objeto SquareGUI y lo hace visible. Ejecútenlo. Capturen la pantalla. (Si la ventana principal no es la inicial en su diseño, después deberán mover el main al componente visual correspondiente) </w:t>
      </w:r>
      <w:r w:rsidR="7A305FE8">
        <w:t>.</w:t>
      </w:r>
    </w:p>
    <w:p w14:paraId="4264DCAE" w14:textId="688BBE75" w:rsidR="7365ACF2" w:rsidRDefault="7A305FE8" w:rsidP="76C54196">
      <w:pPr>
        <w:spacing w:line="360" w:lineRule="auto"/>
        <w:jc w:val="both"/>
        <w:rPr>
          <w:rFonts w:ascii="DengXian" w:eastAsia="DengXian" w:hAnsi="DengXian" w:cs="DengXian"/>
          <w:lang w:val="es-ES"/>
        </w:rPr>
      </w:pPr>
      <w:r w:rsidRPr="76C54196">
        <w:rPr>
          <w:rFonts w:ascii="DengXian" w:eastAsia="DengXian" w:hAnsi="DengXian" w:cs="DengXian"/>
        </w:rPr>
        <w:t>Rta:</w:t>
      </w:r>
    </w:p>
    <w:p w14:paraId="4FDBFF65" w14:textId="21232F45" w:rsidR="7365ACF2" w:rsidRDefault="03859F59" w:rsidP="76C54196">
      <w:pPr>
        <w:spacing w:line="360" w:lineRule="auto"/>
        <w:jc w:val="center"/>
      </w:pPr>
      <w:r>
        <w:rPr>
          <w:noProof/>
        </w:rPr>
        <w:drawing>
          <wp:inline distT="0" distB="0" distL="0" distR="0" wp14:anchorId="7B452BC2" wp14:editId="53DBFC12">
            <wp:extent cx="5943600" cy="3343275"/>
            <wp:effectExtent l="0" t="0" r="0" b="9525"/>
            <wp:docPr id="1888071809" name="Imagen 203785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7855287"/>
                    <pic:cNvPicPr/>
                  </pic:nvPicPr>
                  <pic:blipFill>
                    <a:blip r:embed="rId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4B290E4" w14:textId="4CBD1084" w:rsidR="76C54196" w:rsidRDefault="4435A65C" w:rsidP="76C54196">
      <w:pPr>
        <w:spacing w:line="360" w:lineRule="auto"/>
        <w:jc w:val="both"/>
        <w:rPr>
          <w:lang w:val="es-ES"/>
        </w:rPr>
      </w:pPr>
      <w:r w:rsidRPr="76C54196">
        <w:rPr>
          <w:b/>
        </w:rPr>
        <w:lastRenderedPageBreak/>
        <w:t>2.</w:t>
      </w:r>
      <w:r>
        <w:t xml:space="preserve"> Modifiquen el tamaño de la ventana para que ocupe un cuarto de la pantalla y ubíquenla en el centro. Para eso inicien la codificación del método prepareElements. Capturen esa pantalla. </w:t>
      </w:r>
    </w:p>
    <w:p w14:paraId="64BDC498" w14:textId="6D90884D" w:rsidR="52B81F8B" w:rsidRDefault="7340F401" w:rsidP="76C54196">
      <w:pPr>
        <w:spacing w:line="360" w:lineRule="auto"/>
        <w:jc w:val="both"/>
        <w:rPr>
          <w:rFonts w:ascii="DengXian" w:eastAsia="DengXian" w:hAnsi="DengXian" w:cs="DengXian"/>
        </w:rPr>
      </w:pPr>
      <w:r w:rsidRPr="76C54196">
        <w:rPr>
          <w:rFonts w:ascii="DengXian" w:eastAsia="DengXian" w:hAnsi="DengXian" w:cs="DengXian"/>
        </w:rPr>
        <w:t>Rta:</w:t>
      </w:r>
    </w:p>
    <w:p w14:paraId="2921BCB2" w14:textId="79C82243" w:rsidR="08ED0BFA" w:rsidRDefault="08ED0BFA" w:rsidP="76C54196">
      <w:pPr>
        <w:spacing w:line="360" w:lineRule="auto"/>
        <w:jc w:val="center"/>
      </w:pPr>
      <w:r>
        <w:rPr>
          <w:noProof/>
        </w:rPr>
        <w:drawing>
          <wp:inline distT="0" distB="0" distL="0" distR="0" wp14:anchorId="1FA558CF" wp14:editId="1C18FD3F">
            <wp:extent cx="5943600" cy="3343275"/>
            <wp:effectExtent l="0" t="0" r="0" b="9525"/>
            <wp:docPr id="197963337" name="Imagen 21912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9129206"/>
                    <pic:cNvPicPr/>
                  </pic:nvPicPr>
                  <pic:blipFill>
                    <a:blip r:embed="rId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0DCC58" w14:textId="3F77B16F" w:rsidR="4435A65C" w:rsidRDefault="4435A65C" w:rsidP="76C54196">
      <w:pPr>
        <w:spacing w:line="360" w:lineRule="auto"/>
        <w:jc w:val="both"/>
        <w:rPr>
          <w:lang w:val="es-ES"/>
        </w:rPr>
      </w:pPr>
      <w:r w:rsidRPr="76C54196">
        <w:rPr>
          <w:b/>
        </w:rPr>
        <w:t xml:space="preserve">3. </w:t>
      </w:r>
      <w:r>
        <w:t xml:space="preserve">Traten de cerrar la ventana. ¿Termina la ejecución? ¿Qué deben hacer en consola para terminar la ejecución? </w:t>
      </w:r>
    </w:p>
    <w:p w14:paraId="03E00C44" w14:textId="48762AFB" w:rsidR="7C14FBB1" w:rsidRDefault="7C14FBB1" w:rsidP="76C54196">
      <w:pPr>
        <w:spacing w:line="360" w:lineRule="auto"/>
        <w:jc w:val="both"/>
        <w:rPr>
          <w:rFonts w:ascii="DengXian" w:eastAsia="DengXian" w:hAnsi="DengXian" w:cs="DengXian"/>
          <w:lang w:val="es-ES"/>
        </w:rPr>
      </w:pPr>
      <w:r w:rsidRPr="76C54196">
        <w:rPr>
          <w:rFonts w:ascii="DengXian" w:eastAsia="DengXian" w:hAnsi="DengXian" w:cs="DengXian"/>
        </w:rPr>
        <w:t>Rta:</w:t>
      </w:r>
    </w:p>
    <w:p w14:paraId="07C5D5B9" w14:textId="608B90B4" w:rsidR="7283AF75" w:rsidRDefault="7283AF75" w:rsidP="76C54196">
      <w:pPr>
        <w:spacing w:line="360" w:lineRule="auto"/>
        <w:jc w:val="both"/>
        <w:rPr>
          <w:rFonts w:ascii="DengXian" w:eastAsia="DengXian" w:hAnsi="DengXian" w:cs="DengXian"/>
          <w:lang w:val="es-ES"/>
        </w:rPr>
      </w:pPr>
      <w:r w:rsidRPr="76C54196">
        <w:rPr>
          <w:rFonts w:ascii="DengXian" w:eastAsia="DengXian" w:hAnsi="DengXian" w:cs="DengXian"/>
        </w:rPr>
        <w:t xml:space="preserve">Si damos click en el botón de x, en la parte superior derecha, </w:t>
      </w:r>
      <w:r w:rsidR="2377310E" w:rsidRPr="76C54196">
        <w:rPr>
          <w:rFonts w:ascii="DengXian" w:eastAsia="DengXian" w:hAnsi="DengXian" w:cs="DengXian"/>
        </w:rPr>
        <w:t xml:space="preserve">la ventana si se cierra, sin embargo, el programa </w:t>
      </w:r>
      <w:r w:rsidR="4D349AAA" w:rsidRPr="76C54196">
        <w:rPr>
          <w:rFonts w:ascii="DengXian" w:eastAsia="DengXian" w:hAnsi="DengXian" w:cs="DengXian"/>
        </w:rPr>
        <w:t xml:space="preserve">se </w:t>
      </w:r>
      <w:r w:rsidR="2377310E" w:rsidRPr="76C54196">
        <w:rPr>
          <w:rFonts w:ascii="DengXian" w:eastAsia="DengXian" w:hAnsi="DengXian" w:cs="DengXian"/>
        </w:rPr>
        <w:t xml:space="preserve">sigue ejecutando, pues no se ha terminado de correr el método main(). </w:t>
      </w:r>
      <w:r w:rsidR="3BB90265" w:rsidRPr="76C54196">
        <w:rPr>
          <w:rFonts w:ascii="DengXian" w:eastAsia="DengXian" w:hAnsi="DengXian" w:cs="DengXian"/>
        </w:rPr>
        <w:t>El JVM puede lanzar múltiples procesos de concurrencia ejecutándolo en diferentes hilos.</w:t>
      </w:r>
    </w:p>
    <w:p w14:paraId="0FC05A7C" w14:textId="21F73B1C" w:rsidR="4435A65C" w:rsidRDefault="4435A65C" w:rsidP="76C54196">
      <w:pPr>
        <w:spacing w:line="360" w:lineRule="auto"/>
        <w:jc w:val="both"/>
        <w:rPr>
          <w:lang w:val="es-ES"/>
        </w:rPr>
      </w:pPr>
      <w:r w:rsidRPr="76C54196">
        <w:rPr>
          <w:b/>
        </w:rPr>
        <w:t>4.</w:t>
      </w:r>
      <w:r>
        <w:t xml:space="preserve"> Estudien en JFrame el método setDefaultCloseOperation. ¿Para qué sirve? ¿Cómo lo usarían si queremos confirmar el cierre de la aplicación? ¿Cómo lo usarían si queremos simplemente cerrar la aplicación? </w:t>
      </w:r>
    </w:p>
    <w:p w14:paraId="2EA04132" w14:textId="1B629646" w:rsidR="41FB5A2E" w:rsidRDefault="41FB5A2E" w:rsidP="76C54196">
      <w:pPr>
        <w:spacing w:line="360" w:lineRule="auto"/>
        <w:jc w:val="both"/>
        <w:rPr>
          <w:rFonts w:ascii="DengXian" w:eastAsia="DengXian" w:hAnsi="DengXian" w:cs="DengXian"/>
          <w:lang w:val="es-ES"/>
        </w:rPr>
      </w:pPr>
      <w:r w:rsidRPr="76C54196">
        <w:rPr>
          <w:rFonts w:ascii="DengXian" w:eastAsia="DengXian" w:hAnsi="DengXian" w:cs="DengXian"/>
        </w:rPr>
        <w:lastRenderedPageBreak/>
        <w:t>Rta:</w:t>
      </w:r>
    </w:p>
    <w:p w14:paraId="6D44A8C2" w14:textId="13F91DB6" w:rsidR="1F666186" w:rsidRDefault="1F666186" w:rsidP="76C54196">
      <w:pPr>
        <w:spacing w:line="360" w:lineRule="auto"/>
        <w:jc w:val="both"/>
        <w:rPr>
          <w:rFonts w:ascii="DengXian" w:eastAsia="DengXian" w:hAnsi="DengXian" w:cs="DengXian"/>
          <w:lang w:val="es-ES"/>
        </w:rPr>
      </w:pPr>
      <w:r w:rsidRPr="76C54196">
        <w:rPr>
          <w:rFonts w:ascii="DengXian" w:eastAsia="DengXian" w:hAnsi="DengXian" w:cs="DengXian"/>
        </w:rPr>
        <w:t xml:space="preserve">El setDefaultCloseOperation se utiliza para establecer el comportamiento de cierre de una ventana JFrame en una aplicación java swing. Como </w:t>
      </w:r>
      <w:r w:rsidR="7EB8D41E" w:rsidRPr="76C54196">
        <w:rPr>
          <w:rFonts w:ascii="DengXian" w:eastAsia="DengXian" w:hAnsi="DengXian" w:cs="DengXian"/>
        </w:rPr>
        <w:t>parametros tenemos:</w:t>
      </w:r>
    </w:p>
    <w:p w14:paraId="00CC8DD6" w14:textId="51D9DEFA" w:rsidR="7EB8D41E" w:rsidRDefault="7EB8D41E" w:rsidP="76C54196">
      <w:pPr>
        <w:pStyle w:val="Prrafodelista"/>
        <w:numPr>
          <w:ilvl w:val="0"/>
          <w:numId w:val="3"/>
        </w:numPr>
        <w:spacing w:line="360" w:lineRule="auto"/>
        <w:jc w:val="both"/>
        <w:rPr>
          <w:rFonts w:ascii="DengXian" w:eastAsia="DengXian" w:hAnsi="DengXian" w:cs="DengXian"/>
          <w:lang w:val="es-ES"/>
        </w:rPr>
      </w:pPr>
      <w:r w:rsidRPr="76C54196">
        <w:rPr>
          <w:rFonts w:ascii="DengXian" w:eastAsia="DengXian" w:hAnsi="DengXian" w:cs="DengXian"/>
        </w:rPr>
        <w:t>JFrame</w:t>
      </w:r>
      <w:r w:rsidR="2967EF39" w:rsidRPr="76C54196">
        <w:rPr>
          <w:rFonts w:ascii="DengXian" w:eastAsia="DengXian" w:hAnsi="DengXian" w:cs="DengXian"/>
        </w:rPr>
        <w:t>.</w:t>
      </w:r>
      <w:r w:rsidRPr="76C54196">
        <w:rPr>
          <w:rFonts w:ascii="DengXian" w:eastAsia="DengXian" w:hAnsi="DengXian" w:cs="DengXian"/>
        </w:rPr>
        <w:t>DO_NOTHING_ON_CLOSE: La ventana no se cierra cuando el usuario lo intenta.</w:t>
      </w:r>
    </w:p>
    <w:p w14:paraId="29F5D084" w14:textId="13CDDEBC" w:rsidR="7EB8D41E" w:rsidRDefault="7EB8D41E" w:rsidP="76C54196">
      <w:pPr>
        <w:pStyle w:val="Prrafodelista"/>
        <w:numPr>
          <w:ilvl w:val="0"/>
          <w:numId w:val="3"/>
        </w:numPr>
        <w:spacing w:line="360" w:lineRule="auto"/>
        <w:jc w:val="both"/>
        <w:rPr>
          <w:rFonts w:ascii="DengXian" w:eastAsia="DengXian" w:hAnsi="DengXian" w:cs="DengXian"/>
          <w:lang w:val="es-ES"/>
        </w:rPr>
      </w:pPr>
      <w:r w:rsidRPr="76C54196">
        <w:rPr>
          <w:rFonts w:ascii="DengXian" w:eastAsia="DengXian" w:hAnsi="DengXian" w:cs="DengXian"/>
        </w:rPr>
        <w:t>JFrame</w:t>
      </w:r>
      <w:r w:rsidR="1062925A" w:rsidRPr="76C54196">
        <w:rPr>
          <w:rFonts w:ascii="DengXian" w:eastAsia="DengXian" w:hAnsi="DengXian" w:cs="DengXian"/>
        </w:rPr>
        <w:t>.</w:t>
      </w:r>
      <w:r w:rsidRPr="76C54196">
        <w:rPr>
          <w:rFonts w:ascii="DengXian" w:eastAsia="DengXian" w:hAnsi="DengXian" w:cs="DengXian"/>
        </w:rPr>
        <w:t>HIDE_ON_CLOSE: La ventana se oculta, pero la aplicación se sigue ejecutando.</w:t>
      </w:r>
    </w:p>
    <w:p w14:paraId="190358A8" w14:textId="2A20D750" w:rsidR="7EB8D41E" w:rsidRDefault="7EB8D41E" w:rsidP="76C54196">
      <w:pPr>
        <w:pStyle w:val="Prrafodelista"/>
        <w:numPr>
          <w:ilvl w:val="0"/>
          <w:numId w:val="3"/>
        </w:numPr>
        <w:spacing w:line="360" w:lineRule="auto"/>
        <w:jc w:val="both"/>
        <w:rPr>
          <w:rFonts w:ascii="DengXian" w:eastAsia="DengXian" w:hAnsi="DengXian" w:cs="DengXian"/>
          <w:lang w:val="es-ES"/>
        </w:rPr>
      </w:pPr>
      <w:r w:rsidRPr="76C54196">
        <w:rPr>
          <w:rFonts w:ascii="DengXian" w:eastAsia="DengXian" w:hAnsi="DengXian" w:cs="DengXian"/>
        </w:rPr>
        <w:t>JFrame</w:t>
      </w:r>
      <w:r w:rsidR="32C05E20" w:rsidRPr="76C54196">
        <w:rPr>
          <w:rFonts w:ascii="DengXian" w:eastAsia="DengXian" w:hAnsi="DengXian" w:cs="DengXian"/>
        </w:rPr>
        <w:t>.</w:t>
      </w:r>
      <w:r w:rsidRPr="76C54196">
        <w:rPr>
          <w:rFonts w:ascii="DengXian" w:eastAsia="DengXian" w:hAnsi="DengXian" w:cs="DengXian"/>
        </w:rPr>
        <w:t>DISPOSE_ON_CLOSE: La ventana se cierra</w:t>
      </w:r>
      <w:r w:rsidR="40F8B09F" w:rsidRPr="76C54196">
        <w:rPr>
          <w:rFonts w:ascii="DengXian" w:eastAsia="DengXian" w:hAnsi="DengXian" w:cs="DengXian"/>
        </w:rPr>
        <w:t xml:space="preserve"> liberando todos los recursos relacionados con ella</w:t>
      </w:r>
      <w:r w:rsidRPr="76C54196">
        <w:rPr>
          <w:rFonts w:ascii="DengXian" w:eastAsia="DengXian" w:hAnsi="DengXian" w:cs="DengXian"/>
        </w:rPr>
        <w:t>, pero la aplicación se sigue ejecutando</w:t>
      </w:r>
    </w:p>
    <w:p w14:paraId="236DCBE2" w14:textId="5B9CF197" w:rsidR="4A6B2150" w:rsidRDefault="7C9C6772" w:rsidP="76C54196">
      <w:pPr>
        <w:pStyle w:val="Prrafodelista"/>
        <w:numPr>
          <w:ilvl w:val="0"/>
          <w:numId w:val="3"/>
        </w:numPr>
        <w:spacing w:line="360" w:lineRule="auto"/>
        <w:jc w:val="both"/>
        <w:rPr>
          <w:rFonts w:ascii="DengXian" w:eastAsia="DengXian" w:hAnsi="DengXian" w:cs="DengXian"/>
          <w:lang w:val="es-ES"/>
        </w:rPr>
      </w:pPr>
      <w:r w:rsidRPr="76C54196">
        <w:rPr>
          <w:rFonts w:ascii="DengXian" w:eastAsia="DengXian" w:hAnsi="DengXian" w:cs="DengXian"/>
        </w:rPr>
        <w:t>JFrame_CLOSE_ON_CLOSE:</w:t>
      </w:r>
      <w:r w:rsidR="3440ED4F" w:rsidRPr="76C54196">
        <w:rPr>
          <w:rFonts w:ascii="DengXian" w:eastAsia="DengXian" w:hAnsi="DengXian" w:cs="DengXian"/>
        </w:rPr>
        <w:t xml:space="preserve"> La aplicación se cierra por completo cuando el usuario cierra la ventana principal.</w:t>
      </w:r>
    </w:p>
    <w:p w14:paraId="11424CFD" w14:textId="7173A83D" w:rsidR="4435A65C" w:rsidRDefault="4435A65C" w:rsidP="76C54196">
      <w:pPr>
        <w:spacing w:line="360" w:lineRule="auto"/>
        <w:jc w:val="both"/>
        <w:rPr>
          <w:lang w:val="es-ES"/>
        </w:rPr>
      </w:pPr>
      <w:r w:rsidRPr="76C54196">
        <w:rPr>
          <w:b/>
        </w:rPr>
        <w:t>5.</w:t>
      </w:r>
      <w:r>
        <w:t xml:space="preserve"> Preparen el “oyente” correspondiente al icono cerrar que le pida al usuario que confirme su selección. Para eso inicien la codificación del método prepareActions y el método asociado a la acción (exit). Ejecuten el programa y cierren el programa. Capturen las pantallas.</w:t>
      </w:r>
    </w:p>
    <w:p w14:paraId="2BFF2751" w14:textId="07E3E88A" w:rsidR="00135857" w:rsidRDefault="0D100B38" w:rsidP="76C54196">
      <w:pPr>
        <w:spacing w:line="360" w:lineRule="auto"/>
        <w:jc w:val="both"/>
        <w:rPr>
          <w:rFonts w:ascii="DengXian" w:eastAsia="DengXian" w:hAnsi="DengXian" w:cs="DengXian"/>
          <w:lang w:val="es-ES"/>
        </w:rPr>
      </w:pPr>
      <w:r w:rsidRPr="76C54196">
        <w:rPr>
          <w:rFonts w:ascii="DengXian" w:eastAsia="DengXian" w:hAnsi="DengXian" w:cs="DengXian"/>
        </w:rPr>
        <w:t>Rta:</w:t>
      </w:r>
    </w:p>
    <w:p w14:paraId="5B7CAC2A" w14:textId="1CE65BC2" w:rsidR="00135857" w:rsidRDefault="0D100B38" w:rsidP="76C54196">
      <w:pPr>
        <w:spacing w:line="360" w:lineRule="auto"/>
        <w:jc w:val="center"/>
      </w:pPr>
      <w:r>
        <w:rPr>
          <w:noProof/>
        </w:rPr>
        <w:drawing>
          <wp:inline distT="0" distB="0" distL="0" distR="0" wp14:anchorId="0E127D95" wp14:editId="1CE8560C">
            <wp:extent cx="5486400" cy="1898191"/>
            <wp:effectExtent l="0" t="0" r="0" b="8255"/>
            <wp:docPr id="1489654493" name="Imagen 104387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3877718"/>
                    <pic:cNvPicPr/>
                  </pic:nvPicPr>
                  <pic:blipFill>
                    <a:blip r:embed="rId7">
                      <a:extLst>
                        <a:ext uri="{28A0092B-C50C-407E-A947-70E740481C1C}">
                          <a14:useLocalDpi xmlns:a14="http://schemas.microsoft.com/office/drawing/2010/main" val="0"/>
                        </a:ext>
                      </a:extLst>
                    </a:blip>
                    <a:stretch>
                      <a:fillRect/>
                    </a:stretch>
                  </pic:blipFill>
                  <pic:spPr>
                    <a:xfrm>
                      <a:off x="0" y="0"/>
                      <a:ext cx="5486400" cy="1898191"/>
                    </a:xfrm>
                    <a:prstGeom prst="rect">
                      <a:avLst/>
                    </a:prstGeom>
                  </pic:spPr>
                </pic:pic>
              </a:graphicData>
            </a:graphic>
          </wp:inline>
        </w:drawing>
      </w:r>
    </w:p>
    <w:p w14:paraId="5FB844B3" w14:textId="6378E585" w:rsidR="76C54196" w:rsidRDefault="612B3C23" w:rsidP="2415553A">
      <w:pPr>
        <w:spacing w:line="360" w:lineRule="auto"/>
        <w:jc w:val="center"/>
      </w:pPr>
      <w:r>
        <w:rPr>
          <w:noProof/>
        </w:rPr>
        <w:drawing>
          <wp:inline distT="0" distB="0" distL="0" distR="0" wp14:anchorId="2DFE7753" wp14:editId="6DF2F2DF">
            <wp:extent cx="5486400" cy="1019908"/>
            <wp:effectExtent l="0" t="0" r="0" b="0"/>
            <wp:docPr id="1666781746" name="Picture 166678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78174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1019908"/>
                    </a:xfrm>
                    <a:prstGeom prst="rect">
                      <a:avLst/>
                    </a:prstGeom>
                  </pic:spPr>
                </pic:pic>
              </a:graphicData>
            </a:graphic>
          </wp:inline>
        </w:drawing>
      </w:r>
    </w:p>
    <w:p w14:paraId="1935DC2A" w14:textId="54D44A09" w:rsidR="3DDABB14" w:rsidRDefault="3DDABB14" w:rsidP="76C54196">
      <w:pPr>
        <w:spacing w:line="360" w:lineRule="auto"/>
        <w:rPr>
          <w:rFonts w:ascii="Aptos" w:eastAsia="Aptos" w:hAnsi="Aptos" w:cs="Aptos"/>
          <w:b/>
          <w:bCs/>
          <w:lang w:val="es-ES"/>
        </w:rPr>
      </w:pPr>
      <w:r w:rsidRPr="76C54196">
        <w:rPr>
          <w:rFonts w:ascii="Aptos" w:eastAsia="Aptos" w:hAnsi="Aptos" w:cs="Aptos"/>
          <w:b/>
        </w:rPr>
        <w:lastRenderedPageBreak/>
        <w:t xml:space="preserve">Ciclo 1: Ventana con menú – Salir [En *.java y lab05.doc] </w:t>
      </w:r>
    </w:p>
    <w:p w14:paraId="6703F801" w14:textId="64312536" w:rsidR="4A6B2150" w:rsidRDefault="3DDABB14" w:rsidP="76C54196">
      <w:pPr>
        <w:spacing w:line="360" w:lineRule="auto"/>
        <w:jc w:val="both"/>
        <w:rPr>
          <w:rFonts w:ascii="Aptos" w:eastAsia="Aptos" w:hAnsi="Aptos" w:cs="Aptos"/>
          <w:lang w:val="es-ES"/>
        </w:rPr>
      </w:pPr>
      <w:r w:rsidRPr="76C54196">
        <w:rPr>
          <w:rFonts w:ascii="Aptos" w:eastAsia="Aptos" w:hAnsi="Aptos" w:cs="Aptos"/>
        </w:rPr>
        <w:t>El objetivo es implementar un menú clásico para la aplicación con un final adecuado desde la opción del menú para salir. El menú debe ofrecer mínimo las siguientes opciones:</w:t>
      </w:r>
      <w:r w:rsidR="6CF8B117" w:rsidRPr="76C54196">
        <w:rPr>
          <w:rFonts w:ascii="Aptos" w:eastAsia="Aptos" w:hAnsi="Aptos" w:cs="Aptos"/>
        </w:rPr>
        <w:t xml:space="preserve"> </w:t>
      </w:r>
      <w:r w:rsidRPr="76C54196">
        <w:rPr>
          <w:rFonts w:ascii="Aptos" w:eastAsia="Aptos" w:hAnsi="Aptos" w:cs="Aptos"/>
        </w:rPr>
        <w:t xml:space="preserve">Nuevo, Abrir – Salvar y Salir. Incluyan los separadores de opciones. </w:t>
      </w:r>
    </w:p>
    <w:p w14:paraId="2A3034B1" w14:textId="1079593C" w:rsidR="3DDABB14" w:rsidRDefault="3DDABB14" w:rsidP="76C54196">
      <w:pPr>
        <w:spacing w:line="360" w:lineRule="auto"/>
        <w:jc w:val="both"/>
        <w:rPr>
          <w:rFonts w:ascii="Aptos" w:eastAsia="Aptos" w:hAnsi="Aptos" w:cs="Aptos"/>
        </w:rPr>
      </w:pPr>
      <w:r w:rsidRPr="76C54196">
        <w:rPr>
          <w:rFonts w:ascii="Aptos" w:eastAsia="Aptos" w:hAnsi="Aptos" w:cs="Aptos"/>
        </w:rPr>
        <w:t xml:space="preserve">1. Expliquen los componentes visuales necesarios para este menú. ¿Cuáles serían atributos y cuáles podrían ser varibles del método prepareElements? Justifique. </w:t>
      </w:r>
    </w:p>
    <w:p w14:paraId="2ABC1D1F" w14:textId="0A8AB6A6" w:rsidR="3BDF6950" w:rsidRDefault="3BDF6950" w:rsidP="76C54196">
      <w:pPr>
        <w:spacing w:line="360" w:lineRule="auto"/>
        <w:jc w:val="both"/>
        <w:rPr>
          <w:rFonts w:ascii="DengXian" w:eastAsia="DengXian" w:hAnsi="DengXian" w:cs="DengXian"/>
          <w:lang w:val="es-ES"/>
        </w:rPr>
      </w:pPr>
      <w:r w:rsidRPr="76C54196">
        <w:rPr>
          <w:rFonts w:ascii="DengXian" w:eastAsia="DengXian" w:hAnsi="DengXian" w:cs="DengXian"/>
        </w:rPr>
        <w:t>Rta:</w:t>
      </w:r>
    </w:p>
    <w:p w14:paraId="6D29AB72" w14:textId="5CDD1A00" w:rsidR="05FF4253" w:rsidRDefault="05FF4253" w:rsidP="76C54196">
      <w:pPr>
        <w:spacing w:line="360" w:lineRule="auto"/>
        <w:jc w:val="both"/>
        <w:rPr>
          <w:rFonts w:ascii="DengXian" w:eastAsia="DengXian" w:hAnsi="DengXian" w:cs="DengXian"/>
        </w:rPr>
      </w:pPr>
      <w:r w:rsidRPr="76C54196">
        <w:rPr>
          <w:rFonts w:ascii="DengXian" w:eastAsia="DengXian" w:hAnsi="DengXian" w:cs="DengXian"/>
        </w:rPr>
        <w:t>Debería tener un objeto de tipo JMenuBar (que es donde se almacenan las opciones de la barra superior de la interfaz</w:t>
      </w:r>
      <w:r w:rsidR="16E8C05C" w:rsidRPr="76C54196">
        <w:rPr>
          <w:rFonts w:ascii="DengXian" w:eastAsia="DengXian" w:hAnsi="DengXian" w:cs="DengXian"/>
        </w:rPr>
        <w:t>).</w:t>
      </w:r>
      <w:r w:rsidR="6F73F7ED" w:rsidRPr="76C54196">
        <w:rPr>
          <w:rFonts w:ascii="DengXian" w:eastAsia="DengXian" w:hAnsi="DengXian" w:cs="DengXian"/>
        </w:rPr>
        <w:t xml:space="preserve"> Además, debería tener un elemento de tipo JMenu, que despliegue las opciones que se especifican. P</w:t>
      </w:r>
      <w:r w:rsidR="61D6A033" w:rsidRPr="76C54196">
        <w:rPr>
          <w:rFonts w:ascii="DengXian" w:eastAsia="DengXian" w:hAnsi="DengXian" w:cs="DengXian"/>
        </w:rPr>
        <w:t>o</w:t>
      </w:r>
      <w:r w:rsidR="6F73F7ED" w:rsidRPr="76C54196">
        <w:rPr>
          <w:rFonts w:ascii="DengXian" w:eastAsia="DengXian" w:hAnsi="DengXian" w:cs="DengXian"/>
        </w:rPr>
        <w:t>r últi</w:t>
      </w:r>
      <w:r w:rsidR="4A0F5193" w:rsidRPr="76C54196">
        <w:rPr>
          <w:rFonts w:ascii="DengXian" w:eastAsia="DengXian" w:hAnsi="DengXian" w:cs="DengXian"/>
        </w:rPr>
        <w:t>mo</w:t>
      </w:r>
      <w:r w:rsidR="0FF24573" w:rsidRPr="76C54196">
        <w:rPr>
          <w:rFonts w:ascii="DengXian" w:eastAsia="DengXian" w:hAnsi="DengXian" w:cs="DengXian"/>
        </w:rPr>
        <w:t>, debería tener los ítems que se van a ejecutar dependiendo de la opción (Nuevo, Abrir – Salvar y Salir).</w:t>
      </w:r>
    </w:p>
    <w:p w14:paraId="60B30FCB" w14:textId="5C64BC56" w:rsidR="0FF24573" w:rsidRDefault="0FF24573" w:rsidP="76C54196">
      <w:pPr>
        <w:spacing w:line="360" w:lineRule="auto"/>
        <w:jc w:val="both"/>
        <w:rPr>
          <w:rFonts w:ascii="DengXian" w:eastAsia="DengXian" w:hAnsi="DengXian" w:cs="DengXian"/>
        </w:rPr>
      </w:pPr>
      <w:r w:rsidRPr="76C54196">
        <w:rPr>
          <w:rFonts w:ascii="DengXian" w:eastAsia="DengXian" w:hAnsi="DengXian" w:cs="DengXian"/>
        </w:rPr>
        <w:t>Los atributos son:</w:t>
      </w:r>
    </w:p>
    <w:p w14:paraId="5D7E5AAA" w14:textId="7ED6A0CE" w:rsidR="0FF24573" w:rsidRPr="005A043D" w:rsidRDefault="0FF24573" w:rsidP="76C54196">
      <w:pPr>
        <w:pStyle w:val="Prrafodelista"/>
        <w:numPr>
          <w:ilvl w:val="0"/>
          <w:numId w:val="1"/>
        </w:numPr>
        <w:spacing w:line="360" w:lineRule="auto"/>
        <w:jc w:val="both"/>
        <w:rPr>
          <w:rFonts w:ascii="DengXian" w:eastAsia="DengXian" w:hAnsi="DengXian" w:cs="DengXian"/>
          <w:lang w:val="en-GB"/>
        </w:rPr>
      </w:pPr>
      <w:r w:rsidRPr="76C54196">
        <w:rPr>
          <w:rFonts w:ascii="DengXian" w:eastAsia="DengXian" w:hAnsi="DengXian" w:cs="DengXian"/>
        </w:rPr>
        <w:t>private JMenuBar menuBar;</w:t>
      </w:r>
    </w:p>
    <w:p w14:paraId="4A5A8F1D" w14:textId="5E9F5EC9" w:rsidR="0FF24573" w:rsidRPr="005A043D" w:rsidRDefault="0FF24573" w:rsidP="76C54196">
      <w:pPr>
        <w:pStyle w:val="Prrafodelista"/>
        <w:numPr>
          <w:ilvl w:val="0"/>
          <w:numId w:val="1"/>
        </w:numPr>
        <w:spacing w:line="360" w:lineRule="auto"/>
        <w:jc w:val="both"/>
        <w:rPr>
          <w:rFonts w:ascii="DengXian" w:eastAsia="DengXian" w:hAnsi="DengXian" w:cs="DengXian"/>
          <w:lang w:val="en-GB"/>
        </w:rPr>
      </w:pPr>
      <w:r w:rsidRPr="76C54196">
        <w:rPr>
          <w:rFonts w:ascii="DengXian" w:eastAsia="DengXian" w:hAnsi="DengXian" w:cs="DengXian"/>
        </w:rPr>
        <w:t>private JMenu fileMenu;</w:t>
      </w:r>
    </w:p>
    <w:p w14:paraId="74846A5F" w14:textId="0481E1FB" w:rsidR="0FF24573" w:rsidRPr="005A043D" w:rsidRDefault="0FF24573" w:rsidP="76C54196">
      <w:pPr>
        <w:pStyle w:val="Prrafodelista"/>
        <w:numPr>
          <w:ilvl w:val="0"/>
          <w:numId w:val="1"/>
        </w:numPr>
        <w:spacing w:line="360" w:lineRule="auto"/>
        <w:jc w:val="both"/>
        <w:rPr>
          <w:rFonts w:ascii="DengXian" w:eastAsia="DengXian" w:hAnsi="DengXian" w:cs="DengXian"/>
          <w:lang w:val="en-GB"/>
        </w:rPr>
      </w:pPr>
      <w:r w:rsidRPr="76C54196">
        <w:rPr>
          <w:rFonts w:ascii="DengXian" w:eastAsia="DengXian" w:hAnsi="DengXian" w:cs="DengXian"/>
        </w:rPr>
        <w:t>private JMenuItem newItem;</w:t>
      </w:r>
    </w:p>
    <w:p w14:paraId="7A875D63" w14:textId="1CE9D617" w:rsidR="0FF24573" w:rsidRPr="005A043D" w:rsidRDefault="0FF24573" w:rsidP="76C54196">
      <w:pPr>
        <w:pStyle w:val="Prrafodelista"/>
        <w:numPr>
          <w:ilvl w:val="0"/>
          <w:numId w:val="1"/>
        </w:numPr>
        <w:spacing w:line="360" w:lineRule="auto"/>
        <w:jc w:val="both"/>
        <w:rPr>
          <w:rFonts w:ascii="DengXian" w:eastAsia="DengXian" w:hAnsi="DengXian" w:cs="DengXian"/>
          <w:lang w:val="en-GB"/>
        </w:rPr>
      </w:pPr>
      <w:r w:rsidRPr="76C54196">
        <w:rPr>
          <w:rFonts w:ascii="DengXian" w:eastAsia="DengXian" w:hAnsi="DengXian" w:cs="DengXian"/>
        </w:rPr>
        <w:t>private JMenuItem OpenItem;</w:t>
      </w:r>
    </w:p>
    <w:p w14:paraId="673EF33D" w14:textId="7E4CC695" w:rsidR="0FF24573" w:rsidRPr="005A043D" w:rsidRDefault="0FF24573" w:rsidP="76C54196">
      <w:pPr>
        <w:pStyle w:val="Prrafodelista"/>
        <w:numPr>
          <w:ilvl w:val="0"/>
          <w:numId w:val="1"/>
        </w:numPr>
        <w:spacing w:line="360" w:lineRule="auto"/>
        <w:jc w:val="both"/>
        <w:rPr>
          <w:rFonts w:ascii="DengXian" w:eastAsia="DengXian" w:hAnsi="DengXian" w:cs="DengXian"/>
          <w:lang w:val="en-GB"/>
        </w:rPr>
      </w:pPr>
      <w:r w:rsidRPr="76C54196">
        <w:rPr>
          <w:rFonts w:ascii="DengXian" w:eastAsia="DengXian" w:hAnsi="DengXian" w:cs="DengXian"/>
        </w:rPr>
        <w:t>private JMenuItem saveItem;</w:t>
      </w:r>
    </w:p>
    <w:p w14:paraId="29D8D543" w14:textId="7A26B9D7" w:rsidR="0FF24573" w:rsidRDefault="0FF24573" w:rsidP="76C54196">
      <w:pPr>
        <w:pStyle w:val="Prrafodelista"/>
        <w:numPr>
          <w:ilvl w:val="0"/>
          <w:numId w:val="1"/>
        </w:numPr>
        <w:spacing w:line="360" w:lineRule="auto"/>
        <w:jc w:val="both"/>
        <w:rPr>
          <w:rFonts w:ascii="DengXian" w:eastAsia="DengXian" w:hAnsi="DengXian" w:cs="DengXian"/>
        </w:rPr>
      </w:pPr>
      <w:r w:rsidRPr="76C54196">
        <w:rPr>
          <w:rFonts w:ascii="DengXian" w:eastAsia="DengXian" w:hAnsi="DengXian" w:cs="DengXian"/>
        </w:rPr>
        <w:t>private JMenuItem exitItem;</w:t>
      </w:r>
    </w:p>
    <w:p w14:paraId="2929E4A7" w14:textId="771D04CD" w:rsidR="4A6B2150" w:rsidRDefault="7DDB920E" w:rsidP="76C54196">
      <w:pPr>
        <w:spacing w:line="360" w:lineRule="auto"/>
        <w:jc w:val="both"/>
        <w:rPr>
          <w:rFonts w:ascii="DengXian" w:eastAsia="DengXian" w:hAnsi="DengXian" w:cs="DengXian"/>
        </w:rPr>
      </w:pPr>
      <w:r w:rsidRPr="76C54196">
        <w:rPr>
          <w:rFonts w:ascii="DengXian" w:eastAsia="DengXian" w:hAnsi="DengXian" w:cs="DengXian"/>
        </w:rPr>
        <w:t xml:space="preserve">Y en </w:t>
      </w:r>
      <w:r w:rsidR="6145A7A3" w:rsidRPr="76C54196">
        <w:rPr>
          <w:rFonts w:ascii="DengXian" w:eastAsia="DengXian" w:hAnsi="DengXian" w:cs="DengXian"/>
        </w:rPr>
        <w:t xml:space="preserve">el método </w:t>
      </w:r>
      <w:r w:rsidRPr="76C54196">
        <w:rPr>
          <w:rFonts w:ascii="DengXian" w:eastAsia="DengXian" w:hAnsi="DengXian" w:cs="DengXian"/>
        </w:rPr>
        <w:t xml:space="preserve">no tendrá variables de momento puesto que el método prepareElementsMenu() construye el </w:t>
      </w:r>
      <w:r w:rsidR="6F842A7E" w:rsidRPr="76C54196">
        <w:rPr>
          <w:rFonts w:ascii="DengXian" w:eastAsia="DengXian" w:hAnsi="DengXian" w:cs="DengXian"/>
        </w:rPr>
        <w:t>menú</w:t>
      </w:r>
      <w:r w:rsidRPr="76C54196">
        <w:rPr>
          <w:rFonts w:ascii="DengXian" w:eastAsia="DengXian" w:hAnsi="DengXian" w:cs="DengXian"/>
        </w:rPr>
        <w:t xml:space="preserve"> por </w:t>
      </w:r>
      <w:r w:rsidR="72F2C905" w:rsidRPr="76C54196">
        <w:rPr>
          <w:rFonts w:ascii="DengXian" w:eastAsia="DengXian" w:hAnsi="DengXian" w:cs="DengXian"/>
        </w:rPr>
        <w:t>sí</w:t>
      </w:r>
      <w:r w:rsidRPr="76C54196">
        <w:rPr>
          <w:rFonts w:ascii="DengXian" w:eastAsia="DengXian" w:hAnsi="DengXian" w:cs="DengXian"/>
        </w:rPr>
        <w:t xml:space="preserve"> solo.</w:t>
      </w:r>
    </w:p>
    <w:p w14:paraId="7299A89A" w14:textId="0ACD6337" w:rsidR="3DDABB14" w:rsidRDefault="3DDABB14" w:rsidP="76C54196">
      <w:pPr>
        <w:spacing w:line="360" w:lineRule="auto"/>
        <w:jc w:val="both"/>
        <w:rPr>
          <w:rFonts w:ascii="Aptos" w:eastAsia="Aptos" w:hAnsi="Aptos" w:cs="Aptos"/>
        </w:rPr>
      </w:pPr>
      <w:r w:rsidRPr="76C54196">
        <w:rPr>
          <w:rFonts w:ascii="Aptos" w:eastAsia="Aptos" w:hAnsi="Aptos" w:cs="Aptos"/>
          <w:b/>
        </w:rPr>
        <w:t>2.</w:t>
      </w:r>
      <w:r w:rsidRPr="76C54196">
        <w:rPr>
          <w:rFonts w:ascii="Aptos" w:eastAsia="Aptos" w:hAnsi="Aptos" w:cs="Aptos"/>
        </w:rPr>
        <w:t xml:space="preserve"> Construya la forma del menú propuesto (prepareElements - prepareElementsMenu). Ejecuten. Capturen la pantalla. </w:t>
      </w:r>
    </w:p>
    <w:p w14:paraId="581C582C" w14:textId="0D4307B8" w:rsidR="7EB8CD4B" w:rsidRPr="00677F72" w:rsidRDefault="0F3E4A4E" w:rsidP="76C54196">
      <w:pPr>
        <w:spacing w:line="360" w:lineRule="auto"/>
        <w:jc w:val="both"/>
        <w:rPr>
          <w:rFonts w:ascii="DengXian" w:eastAsia="DengXian" w:hAnsi="DengXian" w:cs="DengXian"/>
          <w:lang w:val="es-ES"/>
        </w:rPr>
      </w:pPr>
      <w:r w:rsidRPr="76C54196">
        <w:rPr>
          <w:rFonts w:ascii="DengXian" w:eastAsia="DengXian" w:hAnsi="DengXian" w:cs="DengXian"/>
        </w:rPr>
        <w:t>Rta:</w:t>
      </w:r>
    </w:p>
    <w:p w14:paraId="074C2FCF" w14:textId="13719D4A" w:rsidR="00135857" w:rsidRDefault="1BBBD011" w:rsidP="76C54196">
      <w:pPr>
        <w:spacing w:line="360" w:lineRule="auto"/>
        <w:jc w:val="center"/>
      </w:pPr>
      <w:r>
        <w:rPr>
          <w:noProof/>
        </w:rPr>
        <w:lastRenderedPageBreak/>
        <w:drawing>
          <wp:inline distT="0" distB="0" distL="0" distR="0" wp14:anchorId="230A1E7A" wp14:editId="57A19C38">
            <wp:extent cx="2286000" cy="2165106"/>
            <wp:effectExtent l="0" t="0" r="0" b="0"/>
            <wp:docPr id="847757667" name="Imagen 84775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7757667"/>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86000" cy="2165106"/>
                    </a:xfrm>
                    <a:prstGeom prst="rect">
                      <a:avLst/>
                    </a:prstGeom>
                  </pic:spPr>
                </pic:pic>
              </a:graphicData>
            </a:graphic>
          </wp:inline>
        </w:drawing>
      </w:r>
    </w:p>
    <w:p w14:paraId="13CDCB96" w14:textId="4272EC2F" w:rsidR="00135857" w:rsidRDefault="0F3E4A4E" w:rsidP="76C54196">
      <w:pPr>
        <w:spacing w:line="360" w:lineRule="auto"/>
        <w:jc w:val="center"/>
        <w:rPr>
          <w:rFonts w:ascii="Aptos" w:eastAsia="Aptos" w:hAnsi="Aptos" w:cs="Aptos"/>
        </w:rPr>
      </w:pPr>
      <w:r>
        <w:rPr>
          <w:noProof/>
        </w:rPr>
        <w:drawing>
          <wp:inline distT="0" distB="0" distL="0" distR="0" wp14:anchorId="0E38E35D" wp14:editId="751F94EF">
            <wp:extent cx="5486400" cy="2664069"/>
            <wp:effectExtent l="0" t="0" r="0" b="9525"/>
            <wp:docPr id="1487811158" name="Imagen 60207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207404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664069"/>
                    </a:xfrm>
                    <a:prstGeom prst="rect">
                      <a:avLst/>
                    </a:prstGeom>
                  </pic:spPr>
                </pic:pic>
              </a:graphicData>
            </a:graphic>
          </wp:inline>
        </w:drawing>
      </w:r>
    </w:p>
    <w:p w14:paraId="0881AE86" w14:textId="308D0C74" w:rsidR="76C54196" w:rsidRDefault="3DDABB14" w:rsidP="76C54196">
      <w:pPr>
        <w:spacing w:line="360" w:lineRule="auto"/>
        <w:jc w:val="both"/>
        <w:rPr>
          <w:rFonts w:ascii="Aptos" w:eastAsia="Aptos" w:hAnsi="Aptos" w:cs="Aptos"/>
        </w:rPr>
      </w:pPr>
      <w:r w:rsidRPr="76C54196">
        <w:rPr>
          <w:rFonts w:ascii="Aptos" w:eastAsia="Aptos" w:hAnsi="Aptos" w:cs="Aptos"/>
          <w:b/>
        </w:rPr>
        <w:t xml:space="preserve">3. </w:t>
      </w:r>
      <w:r w:rsidRPr="76C54196">
        <w:rPr>
          <w:rFonts w:ascii="Aptos" w:eastAsia="Aptos" w:hAnsi="Aptos" w:cs="Aptos"/>
        </w:rPr>
        <w:t>Preparen el “oyente” correspondiente al icono cerrar con confirmación (prepareActions - prepareActionsMenu). Ejecuten el programa y salgan del programa. Capturen las pantallas.</w:t>
      </w:r>
    </w:p>
    <w:p w14:paraId="7786EE6C" w14:textId="6D1DEAC4" w:rsidR="00826973" w:rsidRDefault="6421BE02" w:rsidP="76C54196">
      <w:pPr>
        <w:spacing w:line="360" w:lineRule="auto"/>
        <w:jc w:val="both"/>
        <w:rPr>
          <w:rFonts w:ascii="DengXian" w:eastAsia="DengXian" w:hAnsi="DengXian" w:cs="DengXian"/>
        </w:rPr>
      </w:pPr>
      <w:r w:rsidRPr="76C54196">
        <w:rPr>
          <w:rFonts w:ascii="DengXian" w:eastAsia="DengXian" w:hAnsi="DengXian" w:cs="DengXian"/>
        </w:rPr>
        <w:t>Rta:</w:t>
      </w:r>
    </w:p>
    <w:p w14:paraId="6D57BEED" w14:textId="61E73D2C" w:rsidR="00826973" w:rsidRDefault="6421BE02" w:rsidP="76C54196">
      <w:pPr>
        <w:spacing w:line="360" w:lineRule="auto"/>
        <w:jc w:val="center"/>
      </w:pPr>
      <w:r>
        <w:rPr>
          <w:noProof/>
        </w:rPr>
        <w:drawing>
          <wp:inline distT="0" distB="0" distL="0" distR="0" wp14:anchorId="27770D73" wp14:editId="037D3A7E">
            <wp:extent cx="4419600" cy="1476375"/>
            <wp:effectExtent l="0" t="0" r="0" b="9525"/>
            <wp:docPr id="20638082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1">
                      <a:extLst>
                        <a:ext uri="{28A0092B-C50C-407E-A947-70E740481C1C}">
                          <a14:useLocalDpi xmlns:a14="http://schemas.microsoft.com/office/drawing/2010/main" val="0"/>
                        </a:ext>
                      </a:extLst>
                    </a:blip>
                    <a:stretch>
                      <a:fillRect/>
                    </a:stretch>
                  </pic:blipFill>
                  <pic:spPr>
                    <a:xfrm>
                      <a:off x="0" y="0"/>
                      <a:ext cx="4419600" cy="1476375"/>
                    </a:xfrm>
                    <a:prstGeom prst="rect">
                      <a:avLst/>
                    </a:prstGeom>
                  </pic:spPr>
                </pic:pic>
              </a:graphicData>
            </a:graphic>
          </wp:inline>
        </w:drawing>
      </w:r>
      <w:r>
        <w:t xml:space="preserve">     </w:t>
      </w:r>
      <w:r>
        <w:rPr>
          <w:noProof/>
        </w:rPr>
        <w:drawing>
          <wp:inline distT="0" distB="0" distL="0" distR="0" wp14:anchorId="0DE34C21" wp14:editId="444762D4">
            <wp:extent cx="1039908" cy="1472184"/>
            <wp:effectExtent l="0" t="0" r="0" b="0"/>
            <wp:docPr id="45141265"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2">
                      <a:extLst>
                        <a:ext uri="{28A0092B-C50C-407E-A947-70E740481C1C}">
                          <a14:useLocalDpi xmlns:a14="http://schemas.microsoft.com/office/drawing/2010/main" val="0"/>
                        </a:ext>
                      </a:extLst>
                    </a:blip>
                    <a:stretch>
                      <a:fillRect/>
                    </a:stretch>
                  </pic:blipFill>
                  <pic:spPr>
                    <a:xfrm>
                      <a:off x="0" y="0"/>
                      <a:ext cx="1039908" cy="1472184"/>
                    </a:xfrm>
                    <a:prstGeom prst="rect">
                      <a:avLst/>
                    </a:prstGeom>
                  </pic:spPr>
                </pic:pic>
              </a:graphicData>
            </a:graphic>
          </wp:inline>
        </w:drawing>
      </w:r>
    </w:p>
    <w:p w14:paraId="1EB55A17" w14:textId="0DFDEBB5" w:rsidR="00826973" w:rsidRDefault="2D4D2456" w:rsidP="76C54196">
      <w:pPr>
        <w:spacing w:line="360" w:lineRule="auto"/>
        <w:jc w:val="center"/>
        <w:rPr>
          <w:lang w:val="es-ES"/>
        </w:rPr>
      </w:pPr>
      <w:r>
        <w:rPr>
          <w:noProof/>
        </w:rPr>
        <w:lastRenderedPageBreak/>
        <w:drawing>
          <wp:inline distT="0" distB="0" distL="0" distR="0" wp14:anchorId="3A2B7DE8" wp14:editId="666703E0">
            <wp:extent cx="3305636" cy="1247949"/>
            <wp:effectExtent l="0" t="0" r="9525" b="9525"/>
            <wp:docPr id="112844944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3">
                      <a:extLst>
                        <a:ext uri="{28A0092B-C50C-407E-A947-70E740481C1C}">
                          <a14:useLocalDpi xmlns:a14="http://schemas.microsoft.com/office/drawing/2010/main" val="0"/>
                        </a:ext>
                      </a:extLst>
                    </a:blip>
                    <a:stretch>
                      <a:fillRect/>
                    </a:stretch>
                  </pic:blipFill>
                  <pic:spPr>
                    <a:xfrm>
                      <a:off x="0" y="0"/>
                      <a:ext cx="3305636" cy="1247949"/>
                    </a:xfrm>
                    <a:prstGeom prst="rect">
                      <a:avLst/>
                    </a:prstGeom>
                  </pic:spPr>
                </pic:pic>
              </a:graphicData>
            </a:graphic>
          </wp:inline>
        </w:drawing>
      </w:r>
    </w:p>
    <w:p w14:paraId="0C414A44" w14:textId="4C7A479D" w:rsidR="76C54196" w:rsidRDefault="2D4D2456" w:rsidP="1538B4A0">
      <w:pPr>
        <w:spacing w:line="360" w:lineRule="auto"/>
        <w:jc w:val="center"/>
        <w:rPr>
          <w:lang w:val="es-ES"/>
        </w:rPr>
      </w:pPr>
      <w:r>
        <w:rPr>
          <w:noProof/>
        </w:rPr>
        <w:drawing>
          <wp:inline distT="0" distB="0" distL="0" distR="0" wp14:anchorId="3582FBB5" wp14:editId="1400934C">
            <wp:extent cx="5419726" cy="3045121"/>
            <wp:effectExtent l="0" t="0" r="0" b="0"/>
            <wp:docPr id="214239807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19726" cy="3045121"/>
                    </a:xfrm>
                    <a:prstGeom prst="rect">
                      <a:avLst/>
                    </a:prstGeom>
                  </pic:spPr>
                </pic:pic>
              </a:graphicData>
            </a:graphic>
          </wp:inline>
        </w:drawing>
      </w:r>
    </w:p>
    <w:p w14:paraId="5EFA3155" w14:textId="6A4B03CA" w:rsidR="2415553A" w:rsidRDefault="2415553A" w:rsidP="2415553A">
      <w:pPr>
        <w:spacing w:line="360" w:lineRule="auto"/>
        <w:jc w:val="both"/>
      </w:pPr>
    </w:p>
    <w:p w14:paraId="6EA33E3B" w14:textId="24637A31" w:rsidR="00DE4E43" w:rsidRPr="00DE4E43" w:rsidRDefault="00DE4E43" w:rsidP="76C54196">
      <w:pPr>
        <w:spacing w:line="360" w:lineRule="auto"/>
        <w:jc w:val="both"/>
        <w:rPr>
          <w:b/>
        </w:rPr>
      </w:pPr>
      <w:r w:rsidRPr="76C54196">
        <w:rPr>
          <w:b/>
        </w:rPr>
        <w:t xml:space="preserve">Ciclo 2: Salvar y abrir [En *.java y lab05.doc] </w:t>
      </w:r>
    </w:p>
    <w:p w14:paraId="53DEF42C" w14:textId="77777777" w:rsidR="00DE4E43" w:rsidRDefault="00DE4E43" w:rsidP="76C54196">
      <w:pPr>
        <w:spacing w:line="360" w:lineRule="auto"/>
        <w:jc w:val="both"/>
      </w:pPr>
      <w:r>
        <w:t xml:space="preserve">El objetivo es preparar la interfaz para las funciones de persistencia </w:t>
      </w:r>
    </w:p>
    <w:p w14:paraId="5550A485" w14:textId="4373DA10" w:rsidR="00DE4E43" w:rsidRDefault="00DE4E43" w:rsidP="76C54196">
      <w:pPr>
        <w:spacing w:line="360" w:lineRule="auto"/>
        <w:jc w:val="both"/>
      </w:pPr>
      <w:r w:rsidRPr="76C54196">
        <w:rPr>
          <w:b/>
        </w:rPr>
        <w:t xml:space="preserve">1. </w:t>
      </w:r>
      <w:r>
        <w:t xml:space="preserve">Detalle el componente JFileChooser especialmente los métodos: JFileChooser, showOpenDialog, showSaveDialog, getSelectedFile. </w:t>
      </w:r>
    </w:p>
    <w:p w14:paraId="77F2724A" w14:textId="37E973B1" w:rsidR="009063E5" w:rsidRDefault="6430D63F" w:rsidP="76C54196">
      <w:pPr>
        <w:pStyle w:val="Prrafodelista"/>
        <w:numPr>
          <w:ilvl w:val="0"/>
          <w:numId w:val="2"/>
        </w:numPr>
        <w:spacing w:line="360" w:lineRule="auto"/>
        <w:jc w:val="both"/>
        <w:rPr>
          <w:rFonts w:ascii="DengXian" w:eastAsia="DengXian" w:hAnsi="DengXian" w:cs="DengXian"/>
        </w:rPr>
      </w:pPr>
      <w:r w:rsidRPr="76C54196">
        <w:rPr>
          <w:rFonts w:ascii="DengXian" w:eastAsia="DengXian" w:hAnsi="DengXian" w:cs="DengXian"/>
        </w:rPr>
        <w:t>JFileChooser: Permite a los usuarios seleccionar archivos o directorios desde su sistema de archivos locales</w:t>
      </w:r>
      <w:r w:rsidR="2BD27C26" w:rsidRPr="76C54196">
        <w:rPr>
          <w:rFonts w:ascii="DengXian" w:eastAsia="DengXian" w:hAnsi="DengXian" w:cs="DengXian"/>
        </w:rPr>
        <w:t xml:space="preserve">. </w:t>
      </w:r>
      <w:r w:rsidR="2BD27C26" w:rsidRPr="45375E37">
        <w:rPr>
          <w:rFonts w:ascii="DengXian" w:eastAsia="DengXian" w:hAnsi="DengXian" w:cs="DengXian"/>
        </w:rPr>
        <w:t>Muestra un cuadro de dialogo de selección de archivos.</w:t>
      </w:r>
    </w:p>
    <w:p w14:paraId="099B6157" w14:textId="7F77A54B" w:rsidR="5EF31A7C" w:rsidRPr="000C5371" w:rsidRDefault="5EF31A7C" w:rsidP="76C54196">
      <w:pPr>
        <w:pStyle w:val="Prrafodelista"/>
        <w:numPr>
          <w:ilvl w:val="0"/>
          <w:numId w:val="2"/>
        </w:numPr>
        <w:spacing w:line="360" w:lineRule="auto"/>
        <w:jc w:val="both"/>
        <w:rPr>
          <w:rFonts w:ascii="DengXian" w:eastAsia="DengXian" w:hAnsi="DengXian" w:cs="DengXian"/>
        </w:rPr>
      </w:pPr>
      <w:r w:rsidRPr="76C54196">
        <w:rPr>
          <w:rFonts w:ascii="DengXian" w:eastAsia="DengXian" w:hAnsi="DengXian" w:cs="DengXian"/>
        </w:rPr>
        <w:t>s</w:t>
      </w:r>
      <w:r w:rsidR="2BD27C26" w:rsidRPr="76C54196">
        <w:rPr>
          <w:rFonts w:ascii="DengXian" w:eastAsia="DengXian" w:hAnsi="DengXian" w:cs="DengXian"/>
        </w:rPr>
        <w:t>howOpenDialog: Muestra un cuadro de dialogo para que el usuario seleccione un archivo para abrir</w:t>
      </w:r>
      <w:r w:rsidR="79619ED9" w:rsidRPr="76C54196">
        <w:rPr>
          <w:rFonts w:ascii="DengXian" w:eastAsia="DengXian" w:hAnsi="DengXian" w:cs="DengXian"/>
        </w:rPr>
        <w:t>. Devuelve un entero que indica si el usuario selecciono un archivo y, en caso</w:t>
      </w:r>
      <w:r w:rsidR="77BF7BE3" w:rsidRPr="76C54196">
        <w:rPr>
          <w:rFonts w:ascii="DengXian" w:eastAsia="DengXian" w:hAnsi="DengXian" w:cs="DengXian"/>
        </w:rPr>
        <w:t xml:space="preserve"> afirmativo, si </w:t>
      </w:r>
      <w:r w:rsidR="5429527F" w:rsidRPr="76C54196">
        <w:rPr>
          <w:rFonts w:ascii="DengXian" w:eastAsia="DengXian" w:hAnsi="DengXian" w:cs="DengXian"/>
        </w:rPr>
        <w:t>eligió</w:t>
      </w:r>
      <w:r w:rsidR="77BF7BE3" w:rsidRPr="76C54196">
        <w:rPr>
          <w:rFonts w:ascii="DengXian" w:eastAsia="DengXian" w:hAnsi="DengXian" w:cs="DengXian"/>
        </w:rPr>
        <w:t xml:space="preserve"> abrir o cancelar la </w:t>
      </w:r>
      <w:r w:rsidR="1F38B900" w:rsidRPr="76C54196">
        <w:rPr>
          <w:rFonts w:ascii="DengXian" w:eastAsia="DengXian" w:hAnsi="DengXian" w:cs="DengXian"/>
        </w:rPr>
        <w:t>operación</w:t>
      </w:r>
      <w:r w:rsidR="77BF7BE3" w:rsidRPr="76C54196">
        <w:rPr>
          <w:rFonts w:ascii="DengXian" w:eastAsia="DengXian" w:hAnsi="DengXian" w:cs="DengXian"/>
        </w:rPr>
        <w:t>,</w:t>
      </w:r>
    </w:p>
    <w:p w14:paraId="3088BE3E" w14:textId="0B79A47D" w:rsidR="054D9B00" w:rsidRPr="000C5371" w:rsidRDefault="054D9B00" w:rsidP="76C54196">
      <w:pPr>
        <w:pStyle w:val="Prrafodelista"/>
        <w:numPr>
          <w:ilvl w:val="0"/>
          <w:numId w:val="2"/>
        </w:numPr>
        <w:spacing w:line="360" w:lineRule="auto"/>
        <w:jc w:val="both"/>
        <w:rPr>
          <w:rFonts w:ascii="DengXian" w:eastAsia="DengXian" w:hAnsi="DengXian" w:cs="DengXian"/>
        </w:rPr>
      </w:pPr>
      <w:r w:rsidRPr="76C54196">
        <w:rPr>
          <w:rFonts w:ascii="DengXian" w:eastAsia="DengXian" w:hAnsi="DengXian" w:cs="DengXian"/>
        </w:rPr>
        <w:lastRenderedPageBreak/>
        <w:t>s</w:t>
      </w:r>
      <w:r w:rsidR="77BF7BE3" w:rsidRPr="76C54196">
        <w:rPr>
          <w:rFonts w:ascii="DengXian" w:eastAsia="DengXian" w:hAnsi="DengXian" w:cs="DengXian"/>
        </w:rPr>
        <w:t>howSaveDialog: Es similar al metodo previo, con la diferencia de que el usuario selecciona el archivo donde guardar algo.</w:t>
      </w:r>
    </w:p>
    <w:p w14:paraId="05839D9C" w14:textId="3BFB346E" w:rsidR="75C29C96" w:rsidRPr="000C5371" w:rsidRDefault="75C29C96" w:rsidP="76C54196">
      <w:pPr>
        <w:pStyle w:val="Prrafodelista"/>
        <w:numPr>
          <w:ilvl w:val="0"/>
          <w:numId w:val="2"/>
        </w:numPr>
        <w:spacing w:line="360" w:lineRule="auto"/>
        <w:jc w:val="both"/>
        <w:rPr>
          <w:rFonts w:ascii="DengXian" w:eastAsia="DengXian" w:hAnsi="DengXian" w:cs="DengXian"/>
        </w:rPr>
      </w:pPr>
      <w:r w:rsidRPr="3AA26005">
        <w:rPr>
          <w:rFonts w:ascii="DengXian" w:eastAsia="DengXian" w:hAnsi="DengXian" w:cs="DengXian"/>
        </w:rPr>
        <w:t>g</w:t>
      </w:r>
      <w:r w:rsidR="16EFB76F" w:rsidRPr="3AA26005">
        <w:rPr>
          <w:rFonts w:ascii="DengXian" w:eastAsia="DengXian" w:hAnsi="DengXian" w:cs="DengXian"/>
        </w:rPr>
        <w:t xml:space="preserve">etSelectedFile: </w:t>
      </w:r>
      <w:r w:rsidR="5631BD49" w:rsidRPr="3AA26005">
        <w:rPr>
          <w:rFonts w:ascii="DengXian" w:eastAsia="DengXian" w:hAnsi="DengXian" w:cs="DengXian"/>
        </w:rPr>
        <w:t>Después</w:t>
      </w:r>
      <w:r w:rsidR="16EFB76F" w:rsidRPr="3AA26005">
        <w:rPr>
          <w:rFonts w:ascii="DengXian" w:eastAsia="DengXian" w:hAnsi="DengXian" w:cs="DengXian"/>
        </w:rPr>
        <w:t xml:space="preserve"> de que el usuario seleccione un archivo con cualquiera de los dos </w:t>
      </w:r>
      <w:r w:rsidR="123C7991" w:rsidRPr="3AA26005">
        <w:rPr>
          <w:rFonts w:ascii="DengXian" w:eastAsia="DengXian" w:hAnsi="DengXian" w:cs="DengXian"/>
        </w:rPr>
        <w:t>métodos</w:t>
      </w:r>
      <w:r w:rsidR="16EFB76F" w:rsidRPr="3AA26005">
        <w:rPr>
          <w:rFonts w:ascii="DengXian" w:eastAsia="DengXian" w:hAnsi="DengXian" w:cs="DengXian"/>
        </w:rPr>
        <w:t xml:space="preserve"> anteriores, este devuelve un objeto tipo “File” que representa el archivo seleccionado. S</w:t>
      </w:r>
      <w:r w:rsidR="4EF61AD3" w:rsidRPr="3AA26005">
        <w:rPr>
          <w:rFonts w:ascii="DengXian" w:eastAsia="DengXian" w:hAnsi="DengXian" w:cs="DengXian"/>
        </w:rPr>
        <w:t xml:space="preserve">i el usuario cancela la </w:t>
      </w:r>
      <w:r w:rsidR="1B7CDE4A" w:rsidRPr="3AA26005">
        <w:rPr>
          <w:rFonts w:ascii="DengXian" w:eastAsia="DengXian" w:hAnsi="DengXian" w:cs="DengXian"/>
        </w:rPr>
        <w:t>operación</w:t>
      </w:r>
      <w:r w:rsidR="4EF61AD3" w:rsidRPr="3AA26005">
        <w:rPr>
          <w:rFonts w:ascii="DengXian" w:eastAsia="DengXian" w:hAnsi="DengXian" w:cs="DengXian"/>
        </w:rPr>
        <w:t xml:space="preserve"> o no selecciona </w:t>
      </w:r>
      <w:r w:rsidR="3DB57263" w:rsidRPr="3AA26005">
        <w:rPr>
          <w:rFonts w:ascii="DengXian" w:eastAsia="DengXian" w:hAnsi="DengXian" w:cs="DengXian"/>
        </w:rPr>
        <w:t>ningún</w:t>
      </w:r>
      <w:r w:rsidR="4EF61AD3" w:rsidRPr="3AA26005">
        <w:rPr>
          <w:rFonts w:ascii="DengXian" w:eastAsia="DengXian" w:hAnsi="DengXian" w:cs="DengXian"/>
        </w:rPr>
        <w:t xml:space="preserve"> archivo devuelve “null”.</w:t>
      </w:r>
    </w:p>
    <w:p w14:paraId="51069617" w14:textId="77777777" w:rsidR="009063E5" w:rsidRDefault="009063E5" w:rsidP="76C54196">
      <w:pPr>
        <w:spacing w:line="360" w:lineRule="auto"/>
        <w:jc w:val="both"/>
      </w:pPr>
    </w:p>
    <w:p w14:paraId="371884CC" w14:textId="77777777" w:rsidR="00DE4E43" w:rsidRDefault="00DE4E43" w:rsidP="76C54196">
      <w:pPr>
        <w:spacing w:line="360" w:lineRule="auto"/>
        <w:jc w:val="both"/>
      </w:pPr>
      <w:r w:rsidRPr="76C54196">
        <w:rPr>
          <w:b/>
        </w:rPr>
        <w:t xml:space="preserve">2. </w:t>
      </w:r>
      <w:r>
        <w:t xml:space="preserve">Implementen parcialmente los elementos necesarios para salvar y abrir. Al seleccionar los archivos indique que las funcionalidades están en construcción detallando la acción y el nombre del archivo seleccionado. </w:t>
      </w:r>
    </w:p>
    <w:p w14:paraId="75FB292E" w14:textId="34E7B268" w:rsidR="76C54196" w:rsidRDefault="76C54196" w:rsidP="76C54196">
      <w:pPr>
        <w:spacing w:line="360" w:lineRule="auto"/>
        <w:jc w:val="both"/>
        <w:rPr>
          <w:rFonts w:ascii="DengXian" w:eastAsia="DengXian" w:hAnsi="DengXian" w:cs="DengXian"/>
        </w:rPr>
      </w:pPr>
    </w:p>
    <w:p w14:paraId="5D0F6129" w14:textId="4750E3DE" w:rsidR="76C54196" w:rsidRDefault="76C54196" w:rsidP="76C54196">
      <w:pPr>
        <w:spacing w:line="360" w:lineRule="auto"/>
        <w:jc w:val="both"/>
        <w:rPr>
          <w:rFonts w:ascii="DengXian" w:eastAsia="DengXian" w:hAnsi="DengXian" w:cs="DengXian"/>
        </w:rPr>
      </w:pPr>
    </w:p>
    <w:p w14:paraId="7B51656F" w14:textId="6D1DEAC4" w:rsidR="009063E5" w:rsidRDefault="29786969" w:rsidP="76C54196">
      <w:pPr>
        <w:spacing w:line="360" w:lineRule="auto"/>
        <w:jc w:val="both"/>
        <w:rPr>
          <w:rFonts w:ascii="DengXian" w:eastAsia="DengXian" w:hAnsi="DengXian" w:cs="DengXian"/>
        </w:rPr>
      </w:pPr>
      <w:r w:rsidRPr="76C54196">
        <w:rPr>
          <w:rFonts w:ascii="DengXian" w:eastAsia="DengXian" w:hAnsi="DengXian" w:cs="DengXian"/>
        </w:rPr>
        <w:t>Rta:</w:t>
      </w:r>
    </w:p>
    <w:p w14:paraId="2DE7A4A9" w14:textId="2EC2834D" w:rsidR="009063E5" w:rsidRDefault="29786969" w:rsidP="6821CA38">
      <w:pPr>
        <w:spacing w:line="360" w:lineRule="auto"/>
      </w:pPr>
      <w:r>
        <w:rPr>
          <w:noProof/>
        </w:rPr>
        <w:drawing>
          <wp:inline distT="0" distB="0" distL="0" distR="0" wp14:anchorId="7D4388CB" wp14:editId="2121427E">
            <wp:extent cx="5943600" cy="3028950"/>
            <wp:effectExtent l="0" t="0" r="0" b="0"/>
            <wp:docPr id="1908913645" name="Picture 190891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9136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14:paraId="33A33F70" w14:textId="39C0A0DA" w:rsidR="00826973" w:rsidRPr="00DE4E43" w:rsidRDefault="00DE4E43" w:rsidP="76C54196">
      <w:pPr>
        <w:spacing w:line="360" w:lineRule="auto"/>
        <w:jc w:val="both"/>
      </w:pPr>
      <w:r w:rsidRPr="76C54196">
        <w:rPr>
          <w:b/>
        </w:rPr>
        <w:t>3.</w:t>
      </w:r>
      <w:r>
        <w:t xml:space="preserve"> Ejecuten las dos opciones y capturen las pantallas más significativas.</w:t>
      </w:r>
    </w:p>
    <w:p w14:paraId="54A48B30" w14:textId="6D1DEAC4" w:rsidR="00826973" w:rsidRDefault="3AEC9B9D" w:rsidP="76C54196">
      <w:pPr>
        <w:spacing w:line="360" w:lineRule="auto"/>
        <w:jc w:val="both"/>
        <w:rPr>
          <w:rFonts w:ascii="DengXian" w:eastAsia="DengXian" w:hAnsi="DengXian" w:cs="DengXian"/>
        </w:rPr>
      </w:pPr>
      <w:r w:rsidRPr="76C54196">
        <w:rPr>
          <w:rFonts w:ascii="DengXian" w:eastAsia="DengXian" w:hAnsi="DengXian" w:cs="DengXian"/>
        </w:rPr>
        <w:lastRenderedPageBreak/>
        <w:t>Rta:</w:t>
      </w:r>
    </w:p>
    <w:p w14:paraId="63576797" w14:textId="75965931" w:rsidR="00826973" w:rsidRDefault="4DF9EFFF" w:rsidP="76C54196">
      <w:pPr>
        <w:spacing w:line="360" w:lineRule="auto"/>
        <w:jc w:val="center"/>
      </w:pPr>
      <w:r>
        <w:rPr>
          <w:noProof/>
        </w:rPr>
        <w:drawing>
          <wp:inline distT="0" distB="0" distL="0" distR="0" wp14:anchorId="5D461C3B" wp14:editId="1F79DD08">
            <wp:extent cx="4297680" cy="2858232"/>
            <wp:effectExtent l="0" t="0" r="0" b="0"/>
            <wp:docPr id="1200599318" name="Picture 1200599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5993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7680" cy="2858232"/>
                    </a:xfrm>
                    <a:prstGeom prst="rect">
                      <a:avLst/>
                    </a:prstGeom>
                  </pic:spPr>
                </pic:pic>
              </a:graphicData>
            </a:graphic>
          </wp:inline>
        </w:drawing>
      </w:r>
    </w:p>
    <w:p w14:paraId="0DA86412" w14:textId="7599EC63" w:rsidR="00826973" w:rsidRDefault="3AEC9B9D" w:rsidP="76C54196">
      <w:pPr>
        <w:spacing w:line="360" w:lineRule="auto"/>
        <w:jc w:val="center"/>
      </w:pPr>
      <w:r>
        <w:rPr>
          <w:noProof/>
        </w:rPr>
        <w:lastRenderedPageBreak/>
        <w:drawing>
          <wp:inline distT="0" distB="0" distL="0" distR="0" wp14:anchorId="718B9220" wp14:editId="1437DC5D">
            <wp:extent cx="4297680" cy="2872007"/>
            <wp:effectExtent l="0" t="0" r="0" b="0"/>
            <wp:docPr id="950272348" name="Picture 95027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272348"/>
                    <pic:cNvPicPr/>
                  </pic:nvPicPr>
                  <pic:blipFill>
                    <a:blip r:embed="rId17">
                      <a:extLst>
                        <a:ext uri="{28A0092B-C50C-407E-A947-70E740481C1C}">
                          <a14:useLocalDpi xmlns:a14="http://schemas.microsoft.com/office/drawing/2010/main" val="0"/>
                        </a:ext>
                      </a:extLst>
                    </a:blip>
                    <a:stretch>
                      <a:fillRect/>
                    </a:stretch>
                  </pic:blipFill>
                  <pic:spPr>
                    <a:xfrm>
                      <a:off x="0" y="0"/>
                      <a:ext cx="4297680" cy="2872007"/>
                    </a:xfrm>
                    <a:prstGeom prst="rect">
                      <a:avLst/>
                    </a:prstGeom>
                  </pic:spPr>
                </pic:pic>
              </a:graphicData>
            </a:graphic>
          </wp:inline>
        </w:drawing>
      </w:r>
      <w:r w:rsidR="3821AEA7">
        <w:rPr>
          <w:noProof/>
        </w:rPr>
        <w:drawing>
          <wp:inline distT="0" distB="0" distL="0" distR="0" wp14:anchorId="33352BF4" wp14:editId="34E710BC">
            <wp:extent cx="4297680" cy="2865120"/>
            <wp:effectExtent l="0" t="0" r="0" b="0"/>
            <wp:docPr id="1850746499" name="Picture 18507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74649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7680" cy="2865120"/>
                    </a:xfrm>
                    <a:prstGeom prst="rect">
                      <a:avLst/>
                    </a:prstGeom>
                  </pic:spPr>
                </pic:pic>
              </a:graphicData>
            </a:graphic>
          </wp:inline>
        </w:drawing>
      </w:r>
    </w:p>
    <w:p w14:paraId="2B10CFED" w14:textId="70477BE8" w:rsidR="00826973" w:rsidRDefault="3AEC9B9D" w:rsidP="76C54196">
      <w:pPr>
        <w:spacing w:line="360" w:lineRule="auto"/>
        <w:jc w:val="center"/>
      </w:pPr>
      <w:r>
        <w:rPr>
          <w:noProof/>
        </w:rPr>
        <w:lastRenderedPageBreak/>
        <w:drawing>
          <wp:inline distT="0" distB="0" distL="0" distR="0" wp14:anchorId="549B8CBB" wp14:editId="1A97AD8D">
            <wp:extent cx="4297680" cy="2872007"/>
            <wp:effectExtent l="0" t="0" r="0" b="0"/>
            <wp:docPr id="111991867" name="Picture 11199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91867"/>
                    <pic:cNvPicPr/>
                  </pic:nvPicPr>
                  <pic:blipFill>
                    <a:blip r:embed="rId19">
                      <a:extLst>
                        <a:ext uri="{28A0092B-C50C-407E-A947-70E740481C1C}">
                          <a14:useLocalDpi xmlns:a14="http://schemas.microsoft.com/office/drawing/2010/main" val="0"/>
                        </a:ext>
                      </a:extLst>
                    </a:blip>
                    <a:stretch>
                      <a:fillRect/>
                    </a:stretch>
                  </pic:blipFill>
                  <pic:spPr>
                    <a:xfrm>
                      <a:off x="0" y="0"/>
                      <a:ext cx="4297680" cy="2872007"/>
                    </a:xfrm>
                    <a:prstGeom prst="rect">
                      <a:avLst/>
                    </a:prstGeom>
                  </pic:spPr>
                </pic:pic>
              </a:graphicData>
            </a:graphic>
          </wp:inline>
        </w:drawing>
      </w:r>
    </w:p>
    <w:p w14:paraId="3E81CF4F" w14:textId="550D57FA" w:rsidR="00826973" w:rsidRDefault="00826973" w:rsidP="76C54196">
      <w:pPr>
        <w:spacing w:line="360" w:lineRule="auto"/>
        <w:jc w:val="both"/>
        <w:rPr>
          <w:b/>
          <w:bCs/>
          <w:lang w:val="es-ES"/>
        </w:rPr>
      </w:pPr>
    </w:p>
    <w:p w14:paraId="716EE6A9" w14:textId="4E86F60C" w:rsidR="00826973" w:rsidRDefault="021CACDB" w:rsidP="76C54196">
      <w:pPr>
        <w:spacing w:line="360" w:lineRule="auto"/>
        <w:jc w:val="both"/>
        <w:rPr>
          <w:b/>
          <w:bCs/>
          <w:lang w:val="es-ES"/>
        </w:rPr>
      </w:pPr>
      <w:r w:rsidRPr="76C54196">
        <w:rPr>
          <w:b/>
        </w:rPr>
        <w:t xml:space="preserve">Ciclo 3: Forma de la ventana principal </w:t>
      </w:r>
    </w:p>
    <w:p w14:paraId="6BA17635" w14:textId="40B88477" w:rsidR="00826973" w:rsidRDefault="021CACDB" w:rsidP="76C54196">
      <w:pPr>
        <w:spacing w:line="360" w:lineRule="auto"/>
        <w:jc w:val="both"/>
        <w:rPr>
          <w:lang w:val="es-ES"/>
        </w:rPr>
      </w:pPr>
      <w:r>
        <w:t xml:space="preserve">El objetivo es codificar el diseño de la ventana principal (todos los elementos de primer nivel) </w:t>
      </w:r>
    </w:p>
    <w:p w14:paraId="14DEBBF5" w14:textId="195B419C" w:rsidR="00826973" w:rsidRDefault="021CACDB" w:rsidP="76C54196">
      <w:pPr>
        <w:spacing w:line="360" w:lineRule="auto"/>
        <w:jc w:val="both"/>
        <w:rPr>
          <w:lang w:val="es-ES"/>
        </w:rPr>
      </w:pPr>
      <w:r w:rsidRPr="76C54196">
        <w:rPr>
          <w:b/>
        </w:rPr>
        <w:t xml:space="preserve">1. </w:t>
      </w:r>
      <w:r>
        <w:t xml:space="preserve">Presenten el bosquejo del diseño de interfaz con todos los componentes necesarios. </w:t>
      </w:r>
    </w:p>
    <w:p w14:paraId="23C84057" w14:textId="6D1DEAC4" w:rsidR="00826973" w:rsidRDefault="021CACDB" w:rsidP="76C54196">
      <w:pPr>
        <w:spacing w:line="360" w:lineRule="auto"/>
        <w:jc w:val="both"/>
        <w:rPr>
          <w:rFonts w:ascii="DengXian" w:eastAsia="DengXian" w:hAnsi="DengXian" w:cs="DengXian"/>
        </w:rPr>
      </w:pPr>
      <w:r w:rsidRPr="76C54196">
        <w:rPr>
          <w:rFonts w:ascii="DengXian" w:eastAsia="DengXian" w:hAnsi="DengXian" w:cs="DengXian"/>
        </w:rPr>
        <w:t>Rta:</w:t>
      </w:r>
    </w:p>
    <w:p w14:paraId="0D620448" w14:textId="68941D96" w:rsidR="00826973" w:rsidRDefault="6B613402" w:rsidP="76C54196">
      <w:pPr>
        <w:spacing w:line="360" w:lineRule="auto"/>
        <w:jc w:val="center"/>
      </w:pPr>
      <w:r>
        <w:rPr>
          <w:noProof/>
        </w:rPr>
        <w:drawing>
          <wp:inline distT="0" distB="0" distL="0" distR="0" wp14:anchorId="039EF863" wp14:editId="408558C4">
            <wp:extent cx="3024822" cy="2942415"/>
            <wp:effectExtent l="0" t="0" r="0" b="0"/>
            <wp:docPr id="632963431" name="Imagen 63296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29634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24822" cy="2942415"/>
                    </a:xfrm>
                    <a:prstGeom prst="rect">
                      <a:avLst/>
                    </a:prstGeom>
                  </pic:spPr>
                </pic:pic>
              </a:graphicData>
            </a:graphic>
          </wp:inline>
        </w:drawing>
      </w:r>
    </w:p>
    <w:p w14:paraId="02F6CE73" w14:textId="48A154C5" w:rsidR="00826973" w:rsidRDefault="021CACDB" w:rsidP="76C54196">
      <w:pPr>
        <w:spacing w:line="360" w:lineRule="auto"/>
        <w:jc w:val="both"/>
        <w:rPr>
          <w:lang w:val="es-ES"/>
        </w:rPr>
      </w:pPr>
      <w:r w:rsidRPr="76C54196">
        <w:rPr>
          <w:b/>
        </w:rPr>
        <w:lastRenderedPageBreak/>
        <w:t xml:space="preserve">2. </w:t>
      </w:r>
      <w:r>
        <w:t xml:space="preserve">Continúe con la implementación definiendo los atributos necesarios y extendiendo el método prepareElements(). Para la zona del tablero defina un método prepareElementsBoard() y un método refresh() que actualiza la vista del tablero considerando, por ahora, el tablero inicial por omisión. Este método lo vamos a implementar realmente en otros ciclos. </w:t>
      </w:r>
    </w:p>
    <w:p w14:paraId="6F34F611" w14:textId="6D1DEAC4" w:rsidR="00826973" w:rsidRDefault="021CACDB" w:rsidP="76C54196">
      <w:pPr>
        <w:spacing w:line="360" w:lineRule="auto"/>
        <w:jc w:val="both"/>
        <w:rPr>
          <w:rFonts w:ascii="DengXian" w:eastAsia="DengXian" w:hAnsi="DengXian" w:cs="DengXian"/>
        </w:rPr>
      </w:pPr>
      <w:r w:rsidRPr="76C54196">
        <w:rPr>
          <w:rFonts w:ascii="DengXian" w:eastAsia="DengXian" w:hAnsi="DengXian" w:cs="DengXian"/>
        </w:rPr>
        <w:t>Rta:</w:t>
      </w:r>
    </w:p>
    <w:p w14:paraId="3558C231" w14:textId="658C7496" w:rsidR="00826973" w:rsidRDefault="45E1F69F" w:rsidP="76C54196">
      <w:pPr>
        <w:spacing w:line="360" w:lineRule="auto"/>
        <w:jc w:val="both"/>
        <w:rPr>
          <w:rFonts w:ascii="DengXian" w:eastAsia="DengXian" w:hAnsi="DengXian" w:cs="DengXian"/>
          <w:lang w:val="es-ES"/>
        </w:rPr>
      </w:pPr>
      <w:r w:rsidRPr="76C54196">
        <w:rPr>
          <w:rFonts w:ascii="DengXian" w:eastAsia="DengXian" w:hAnsi="DengXian" w:cs="DengXian"/>
        </w:rPr>
        <w:t>[En *.java]</w:t>
      </w:r>
    </w:p>
    <w:p w14:paraId="356A2093" w14:textId="0B801306" w:rsidR="07F6D399" w:rsidRDefault="07F6D399" w:rsidP="76C54196">
      <w:pPr>
        <w:spacing w:line="360" w:lineRule="auto"/>
        <w:jc w:val="both"/>
        <w:rPr>
          <w:rFonts w:ascii="DengXian" w:eastAsia="DengXian" w:hAnsi="DengXian" w:cs="DengXian"/>
          <w:lang w:val="es-ES"/>
        </w:rPr>
      </w:pPr>
    </w:p>
    <w:p w14:paraId="08EB13AB" w14:textId="28CD6A66" w:rsidR="00826973" w:rsidRDefault="021CACDB" w:rsidP="76C54196">
      <w:pPr>
        <w:spacing w:line="360" w:lineRule="auto"/>
        <w:jc w:val="both"/>
        <w:rPr>
          <w:lang w:val="es-ES"/>
        </w:rPr>
      </w:pPr>
      <w:r w:rsidRPr="76C54196">
        <w:rPr>
          <w:b/>
        </w:rPr>
        <w:t>3.</w:t>
      </w:r>
      <w:r>
        <w:t xml:space="preserve"> Ejecuten y capturen esta pantalla.</w:t>
      </w:r>
    </w:p>
    <w:p w14:paraId="23A01AB7" w14:textId="6D1DEAC4" w:rsidR="00826973" w:rsidRDefault="021CACDB" w:rsidP="76C54196">
      <w:pPr>
        <w:spacing w:line="360" w:lineRule="auto"/>
        <w:jc w:val="both"/>
        <w:rPr>
          <w:rFonts w:ascii="DengXian" w:eastAsia="DengXian" w:hAnsi="DengXian" w:cs="DengXian"/>
        </w:rPr>
      </w:pPr>
      <w:r w:rsidRPr="76C54196">
        <w:rPr>
          <w:rFonts w:ascii="DengXian" w:eastAsia="DengXian" w:hAnsi="DengXian" w:cs="DengXian"/>
        </w:rPr>
        <w:t>Rta:</w:t>
      </w:r>
    </w:p>
    <w:p w14:paraId="6B784B08" w14:textId="07A20CCC" w:rsidR="00826973" w:rsidRDefault="3BFB8049" w:rsidP="76C54196">
      <w:pPr>
        <w:spacing w:line="360" w:lineRule="auto"/>
      </w:pPr>
      <w:r>
        <w:rPr>
          <w:noProof/>
        </w:rPr>
        <w:drawing>
          <wp:inline distT="0" distB="0" distL="0" distR="0" wp14:anchorId="2C04CD7F" wp14:editId="0C29F414">
            <wp:extent cx="5943600" cy="3971925"/>
            <wp:effectExtent l="0" t="0" r="0" b="0"/>
            <wp:docPr id="159502324" name="Picture 15950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0232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971925"/>
                    </a:xfrm>
                    <a:prstGeom prst="rect">
                      <a:avLst/>
                    </a:prstGeom>
                  </pic:spPr>
                </pic:pic>
              </a:graphicData>
            </a:graphic>
          </wp:inline>
        </w:drawing>
      </w:r>
    </w:p>
    <w:p w14:paraId="74141CAF" w14:textId="338B03B5" w:rsidR="00826973" w:rsidRDefault="00826973" w:rsidP="76C54196">
      <w:pPr>
        <w:spacing w:line="360" w:lineRule="auto"/>
        <w:jc w:val="center"/>
      </w:pPr>
    </w:p>
    <w:p w14:paraId="64D7A503" w14:textId="45E76C1C" w:rsidR="00826973" w:rsidRDefault="0FF411D4" w:rsidP="76C54196">
      <w:pPr>
        <w:spacing w:line="360" w:lineRule="auto"/>
        <w:jc w:val="both"/>
        <w:rPr>
          <w:b/>
          <w:bCs/>
          <w:lang w:val="es-ES"/>
        </w:rPr>
      </w:pPr>
      <w:r w:rsidRPr="76C54196">
        <w:rPr>
          <w:b/>
        </w:rPr>
        <w:lastRenderedPageBreak/>
        <w:t xml:space="preserve">Ciclo 4: Cambiar color </w:t>
      </w:r>
    </w:p>
    <w:p w14:paraId="5A0F1D6B" w14:textId="7C2EB5D3" w:rsidR="00826973" w:rsidRPr="000C5371" w:rsidRDefault="0FF411D4" w:rsidP="76C54196">
      <w:pPr>
        <w:spacing w:line="360" w:lineRule="auto"/>
        <w:jc w:val="both"/>
      </w:pPr>
      <w:r>
        <w:t xml:space="preserve">El objetivo es implementar este caso de uso. </w:t>
      </w:r>
    </w:p>
    <w:p w14:paraId="33AC9146" w14:textId="7C256F28" w:rsidR="00826973" w:rsidRPr="000C5371" w:rsidRDefault="0FF411D4" w:rsidP="76C54196">
      <w:pPr>
        <w:spacing w:line="360" w:lineRule="auto"/>
        <w:jc w:val="both"/>
      </w:pPr>
      <w:r w:rsidRPr="76C54196">
        <w:rPr>
          <w:b/>
        </w:rPr>
        <w:t xml:space="preserve">1. </w:t>
      </w:r>
      <w:r>
        <w:t>Expliquen los elementos (vista – controlador) necesarios para implementar este caso de uso.</w:t>
      </w:r>
    </w:p>
    <w:p w14:paraId="45107B83" w14:textId="6D1DEAC4" w:rsidR="00826973" w:rsidRDefault="0FF411D4" w:rsidP="76C54196">
      <w:pPr>
        <w:spacing w:line="360" w:lineRule="auto"/>
        <w:jc w:val="both"/>
        <w:rPr>
          <w:rFonts w:ascii="DengXian" w:eastAsia="DengXian" w:hAnsi="DengXian" w:cs="DengXian"/>
        </w:rPr>
      </w:pPr>
      <w:r w:rsidRPr="76C54196">
        <w:rPr>
          <w:rFonts w:ascii="DengXian" w:eastAsia="DengXian" w:hAnsi="DengXian" w:cs="DengXian"/>
        </w:rPr>
        <w:t>Rta:</w:t>
      </w:r>
    </w:p>
    <w:p w14:paraId="5AA61E15" w14:textId="4C58F9A8" w:rsidR="7DC2069B" w:rsidRDefault="7DC2069B" w:rsidP="76C54196">
      <w:pPr>
        <w:spacing w:line="360" w:lineRule="auto"/>
        <w:jc w:val="both"/>
        <w:rPr>
          <w:rFonts w:ascii="DengXian" w:eastAsia="DengXian" w:hAnsi="DengXian" w:cs="DengXian"/>
        </w:rPr>
      </w:pPr>
      <w:r w:rsidRPr="76C54196">
        <w:rPr>
          <w:rFonts w:ascii="DengXian" w:eastAsia="DengXian" w:hAnsi="DengXian" w:cs="DengXian"/>
        </w:rPr>
        <w:t xml:space="preserve">Vista: </w:t>
      </w:r>
    </w:p>
    <w:p w14:paraId="6C458380" w14:textId="3CBE4AAB" w:rsidR="7DC2069B" w:rsidRDefault="7DC2069B" w:rsidP="76C54196">
      <w:pPr>
        <w:spacing w:line="360" w:lineRule="auto"/>
        <w:jc w:val="both"/>
        <w:rPr>
          <w:rFonts w:ascii="DengXian" w:eastAsia="DengXian" w:hAnsi="DengXian" w:cs="DengXian"/>
        </w:rPr>
      </w:pPr>
      <w:r w:rsidRPr="76C54196">
        <w:rPr>
          <w:rFonts w:ascii="DengXian" w:eastAsia="DengXian" w:hAnsi="DengXian" w:cs="DengXian"/>
        </w:rPr>
        <w:t>Se utilizarán dos etiquetas de texto para indicar al usuario qué color representa cada botón. Esto proporciona una orientación visual clara al usuario sobre qué acción realizar con cada botón.</w:t>
      </w:r>
      <w:r w:rsidR="66230C1B" w:rsidRPr="76C54196">
        <w:rPr>
          <w:rFonts w:ascii="DengXian" w:eastAsia="DengXian" w:hAnsi="DengXian" w:cs="DengXian"/>
        </w:rPr>
        <w:t xml:space="preserve"> </w:t>
      </w:r>
      <w:r w:rsidRPr="76C54196">
        <w:rPr>
          <w:rFonts w:ascii="DengXian" w:eastAsia="DengXian" w:hAnsi="DengXian" w:cs="DengXian"/>
        </w:rPr>
        <w:t>Tres botones serán utilizados:</w:t>
      </w:r>
    </w:p>
    <w:p w14:paraId="2E60BCE6" w14:textId="779271A2" w:rsidR="7DC2069B" w:rsidRDefault="7DC2069B" w:rsidP="76C54196">
      <w:pPr>
        <w:spacing w:line="360" w:lineRule="auto"/>
        <w:jc w:val="both"/>
        <w:rPr>
          <w:rFonts w:ascii="DengXian" w:eastAsia="DengXian" w:hAnsi="DengXian" w:cs="DengXian"/>
        </w:rPr>
      </w:pPr>
      <w:r w:rsidRPr="76C54196">
        <w:rPr>
          <w:rFonts w:ascii="DengXian" w:eastAsia="DengXian" w:hAnsi="DengXian" w:cs="DengXian"/>
        </w:rPr>
        <w:t>El primer botón permitirá al usuario seleccionar el color de la ficha que se desea cambiar. Esto se logrará utilizando un JColorChooser para que el usuario pueda seleccionar un color de manera interactiva.</w:t>
      </w:r>
    </w:p>
    <w:p w14:paraId="6DF22B7A" w14:textId="0115ABB2" w:rsidR="7DC2069B" w:rsidRDefault="7DC2069B" w:rsidP="76C54196">
      <w:pPr>
        <w:spacing w:line="360" w:lineRule="auto"/>
        <w:jc w:val="both"/>
        <w:rPr>
          <w:rFonts w:ascii="DengXian" w:eastAsia="DengXian" w:hAnsi="DengXian" w:cs="DengXian"/>
        </w:rPr>
      </w:pPr>
      <w:r w:rsidRPr="76C54196">
        <w:rPr>
          <w:rFonts w:ascii="DengXian" w:eastAsia="DengXian" w:hAnsi="DengXian" w:cs="DengXian"/>
        </w:rPr>
        <w:t>El segundo botón permitirá al usuario seleccionar el nuevo color para la ficha. Al igual que el primer botón, se utilizará un JColorChooser para que el usuario pueda elegir el color deseado.</w:t>
      </w:r>
    </w:p>
    <w:p w14:paraId="0481372D" w14:textId="42C58D7A" w:rsidR="7DC2069B" w:rsidRDefault="7DC2069B" w:rsidP="76C54196">
      <w:pPr>
        <w:spacing w:line="360" w:lineRule="auto"/>
        <w:jc w:val="both"/>
        <w:rPr>
          <w:rFonts w:ascii="DengXian" w:eastAsia="DengXian" w:hAnsi="DengXian" w:cs="DengXian"/>
        </w:rPr>
      </w:pPr>
      <w:r w:rsidRPr="76C54196">
        <w:rPr>
          <w:rFonts w:ascii="DengXian" w:eastAsia="DengXian" w:hAnsi="DengXian" w:cs="DengXian"/>
        </w:rPr>
        <w:t>El tercer botón será el encargado de aplicar los cambios de color efectivamente. Cuando el usuario haga clic en este botón, se llamará al controlador para que inicie el proceso de cambio de color.</w:t>
      </w:r>
    </w:p>
    <w:p w14:paraId="6BC169BA" w14:textId="040671F9" w:rsidR="7DC2069B" w:rsidRDefault="7DC2069B" w:rsidP="76C54196">
      <w:pPr>
        <w:spacing w:line="360" w:lineRule="auto"/>
        <w:jc w:val="both"/>
        <w:rPr>
          <w:rFonts w:ascii="DengXian" w:eastAsia="DengXian" w:hAnsi="DengXian" w:cs="DengXian"/>
        </w:rPr>
      </w:pPr>
      <w:r w:rsidRPr="76C54196">
        <w:rPr>
          <w:rFonts w:ascii="DengXian" w:eastAsia="DengXian" w:hAnsi="DengXian" w:cs="DengXian"/>
        </w:rPr>
        <w:t>Controlador:</w:t>
      </w:r>
    </w:p>
    <w:p w14:paraId="7A86908C" w14:textId="0D745501" w:rsidR="7DC2069B" w:rsidRDefault="7DC2069B" w:rsidP="76C54196">
      <w:pPr>
        <w:spacing w:line="360" w:lineRule="auto"/>
        <w:jc w:val="both"/>
        <w:rPr>
          <w:rFonts w:ascii="DengXian" w:eastAsia="DengXian" w:hAnsi="DengXian" w:cs="DengXian"/>
        </w:rPr>
      </w:pPr>
      <w:r w:rsidRPr="76C54196">
        <w:rPr>
          <w:rFonts w:ascii="DengXian" w:eastAsia="DengXian" w:hAnsi="DengXian" w:cs="DengXian"/>
        </w:rPr>
        <w:t>El método prepareActionsChangeColor() actuará como el controlador en este caso. Cuando el usuario haga clic en los dos primeros botones para seleccionar los colores, los colores elegidos se almacenarán en atributos.</w:t>
      </w:r>
    </w:p>
    <w:p w14:paraId="0DCEEE86" w14:textId="270B4957" w:rsidR="7DC2069B" w:rsidRDefault="7DC2069B" w:rsidP="76C54196">
      <w:pPr>
        <w:spacing w:line="360" w:lineRule="auto"/>
        <w:jc w:val="both"/>
        <w:rPr>
          <w:rFonts w:ascii="DengXian" w:eastAsia="DengXian" w:hAnsi="DengXian" w:cs="DengXian"/>
        </w:rPr>
      </w:pPr>
      <w:r w:rsidRPr="76C54196">
        <w:rPr>
          <w:rFonts w:ascii="DengXian" w:eastAsia="DengXian" w:hAnsi="DengXian" w:cs="DengXian"/>
        </w:rPr>
        <w:lastRenderedPageBreak/>
        <w:t>Cuando el usuario haga clic en el tercer botón para aplicar los cambios, se llamará a un método en el dominio para realizar el cambio de color.</w:t>
      </w:r>
    </w:p>
    <w:p w14:paraId="136C93DB" w14:textId="01671EC5" w:rsidR="7DC2069B" w:rsidRDefault="7DC2069B" w:rsidP="76C54196">
      <w:pPr>
        <w:spacing w:line="360" w:lineRule="auto"/>
        <w:jc w:val="both"/>
        <w:rPr>
          <w:rFonts w:ascii="DengXian" w:eastAsia="DengXian" w:hAnsi="DengXian" w:cs="DengXian"/>
        </w:rPr>
      </w:pPr>
      <w:r w:rsidRPr="76C54196">
        <w:rPr>
          <w:rFonts w:ascii="DengXian" w:eastAsia="DengXian" w:hAnsi="DengXian" w:cs="DengXian"/>
        </w:rPr>
        <w:t>Una vez que se haya completado el cambio de color en el dominio, se actualizará la vista para reflejar los cambios realizados.</w:t>
      </w:r>
    </w:p>
    <w:p w14:paraId="3062ADB0" w14:textId="623C867B" w:rsidR="00826973" w:rsidRDefault="0FF411D4" w:rsidP="76C54196">
      <w:pPr>
        <w:spacing w:line="360" w:lineRule="auto"/>
        <w:jc w:val="both"/>
        <w:rPr>
          <w:lang w:val="es-ES"/>
        </w:rPr>
      </w:pPr>
      <w:r w:rsidRPr="76C54196">
        <w:rPr>
          <w:b/>
        </w:rPr>
        <w:t>2.</w:t>
      </w:r>
      <w:r>
        <w:t xml:space="preserve"> Detalle el comportamiento de JColorChooser especialmente el método estático showDialog.</w:t>
      </w:r>
    </w:p>
    <w:p w14:paraId="4476DDA3" w14:textId="6D1DEAC4" w:rsidR="00826973" w:rsidRDefault="0FF411D4" w:rsidP="76C54196">
      <w:pPr>
        <w:spacing w:line="360" w:lineRule="auto"/>
        <w:jc w:val="both"/>
        <w:rPr>
          <w:rFonts w:ascii="DengXian" w:eastAsia="DengXian" w:hAnsi="DengXian" w:cs="DengXian"/>
        </w:rPr>
      </w:pPr>
      <w:r w:rsidRPr="76C54196">
        <w:rPr>
          <w:rFonts w:ascii="DengXian" w:eastAsia="DengXian" w:hAnsi="DengXian" w:cs="DengXian"/>
        </w:rPr>
        <w:t>Rta:</w:t>
      </w:r>
    </w:p>
    <w:p w14:paraId="7A0C01CE" w14:textId="004D1795" w:rsidR="00826973" w:rsidRDefault="4F1D2927" w:rsidP="76C54196">
      <w:pPr>
        <w:spacing w:line="360" w:lineRule="auto"/>
        <w:jc w:val="both"/>
        <w:rPr>
          <w:rFonts w:ascii="DengXian" w:eastAsia="DengXian" w:hAnsi="DengXian" w:cs="DengXian"/>
        </w:rPr>
      </w:pPr>
      <w:r w:rsidRPr="76C54196">
        <w:rPr>
          <w:rFonts w:ascii="DengXian" w:eastAsia="DengXian" w:hAnsi="DengXian" w:cs="DengXian"/>
        </w:rPr>
        <w:t xml:space="preserve">JColorChooser es un componente de Swing que permite al usuario seleccionar un color de manera interactiva. </w:t>
      </w:r>
      <w:r w:rsidR="13A4729B" w:rsidRPr="76C54196">
        <w:rPr>
          <w:rFonts w:ascii="DengXian" w:eastAsia="DengXian" w:hAnsi="DengXian" w:cs="DengXian"/>
        </w:rPr>
        <w:t xml:space="preserve">El </w:t>
      </w:r>
      <w:r w:rsidR="3544FACE" w:rsidRPr="76C54196">
        <w:rPr>
          <w:rFonts w:ascii="DengXian" w:eastAsia="DengXian" w:hAnsi="DengXian" w:cs="DengXian"/>
        </w:rPr>
        <w:t>método</w:t>
      </w:r>
      <w:r w:rsidR="13A4729B" w:rsidRPr="76C54196">
        <w:rPr>
          <w:rFonts w:ascii="DengXian" w:eastAsia="DengXian" w:hAnsi="DengXian" w:cs="DengXian"/>
        </w:rPr>
        <w:t xml:space="preserve"> showDialog muestra un cuadro de dialogo con un selector de color, permitiendo al usuario seleccionar un color y devolviendo </w:t>
      </w:r>
      <w:r w:rsidR="386A6D80" w:rsidRPr="76C54196">
        <w:rPr>
          <w:rFonts w:ascii="DengXian" w:eastAsia="DengXian" w:hAnsi="DengXian" w:cs="DengXian"/>
        </w:rPr>
        <w:t xml:space="preserve">el color seleccionado o null si el usuario cancela la </w:t>
      </w:r>
      <w:r w:rsidR="6602DB37" w:rsidRPr="76C54196">
        <w:rPr>
          <w:rFonts w:ascii="DengXian" w:eastAsia="DengXian" w:hAnsi="DengXian" w:cs="DengXian"/>
        </w:rPr>
        <w:t>selección</w:t>
      </w:r>
      <w:r w:rsidR="386A6D80" w:rsidRPr="76C54196">
        <w:rPr>
          <w:rFonts w:ascii="DengXian" w:eastAsia="DengXian" w:hAnsi="DengXian" w:cs="DengXian"/>
        </w:rPr>
        <w:t>.</w:t>
      </w:r>
    </w:p>
    <w:p w14:paraId="3038C805" w14:textId="2447D533" w:rsidR="00826973" w:rsidRPr="000C5371" w:rsidRDefault="0FF411D4" w:rsidP="76C54196">
      <w:pPr>
        <w:spacing w:line="360" w:lineRule="auto"/>
        <w:jc w:val="both"/>
      </w:pPr>
      <w:r w:rsidRPr="76C54196">
        <w:rPr>
          <w:b/>
        </w:rPr>
        <w:t xml:space="preserve">3. </w:t>
      </w:r>
      <w:r>
        <w:t xml:space="preserve">Implementen los componentes necesarios para cambiar el color de las fichas. </w:t>
      </w:r>
    </w:p>
    <w:p w14:paraId="30E15261" w14:textId="0909B9C8" w:rsidR="00826973" w:rsidRDefault="0FF411D4" w:rsidP="76C54196">
      <w:pPr>
        <w:spacing w:line="360" w:lineRule="auto"/>
        <w:jc w:val="both"/>
        <w:rPr>
          <w:rFonts w:ascii="DengXian" w:eastAsia="DengXian" w:hAnsi="DengXian" w:cs="DengXian"/>
        </w:rPr>
      </w:pPr>
      <w:r w:rsidRPr="76C54196">
        <w:rPr>
          <w:rFonts w:ascii="DengXian" w:eastAsia="DengXian" w:hAnsi="DengXian" w:cs="DengXian"/>
        </w:rPr>
        <w:t>Rta:</w:t>
      </w:r>
    </w:p>
    <w:p w14:paraId="69D0A6AD" w14:textId="1357BDAA" w:rsidR="00826973" w:rsidRDefault="14EA2049" w:rsidP="76C54196">
      <w:pPr>
        <w:spacing w:line="360" w:lineRule="auto"/>
        <w:jc w:val="center"/>
      </w:pPr>
      <w:r>
        <w:rPr>
          <w:noProof/>
        </w:rPr>
        <w:lastRenderedPageBreak/>
        <w:drawing>
          <wp:inline distT="0" distB="0" distL="0" distR="0" wp14:anchorId="5CA0A6C8" wp14:editId="1183E662">
            <wp:extent cx="5029200" cy="4247418"/>
            <wp:effectExtent l="0" t="0" r="0" b="0"/>
            <wp:docPr id="1675640068" name="Picture 167564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9200" cy="4247418"/>
                    </a:xfrm>
                    <a:prstGeom prst="rect">
                      <a:avLst/>
                    </a:prstGeom>
                  </pic:spPr>
                </pic:pic>
              </a:graphicData>
            </a:graphic>
          </wp:inline>
        </w:drawing>
      </w:r>
    </w:p>
    <w:p w14:paraId="33D05105" w14:textId="7F23F5A8" w:rsidR="00826973" w:rsidRDefault="00826973" w:rsidP="76C54196">
      <w:pPr>
        <w:spacing w:line="360" w:lineRule="auto"/>
      </w:pPr>
    </w:p>
    <w:p w14:paraId="3F26BA1B" w14:textId="2B27D2D3" w:rsidR="00826973" w:rsidRDefault="697CB180" w:rsidP="76C54196">
      <w:pPr>
        <w:spacing w:line="360" w:lineRule="auto"/>
        <w:jc w:val="center"/>
      </w:pPr>
      <w:r>
        <w:rPr>
          <w:noProof/>
        </w:rPr>
        <w:drawing>
          <wp:inline distT="0" distB="0" distL="0" distR="0" wp14:anchorId="1826D4C3" wp14:editId="60755D29">
            <wp:extent cx="5029200" cy="2280871"/>
            <wp:effectExtent l="0" t="0" r="0" b="0"/>
            <wp:docPr id="549976224" name="Picture 54997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9762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29200" cy="2280871"/>
                    </a:xfrm>
                    <a:prstGeom prst="rect">
                      <a:avLst/>
                    </a:prstGeom>
                  </pic:spPr>
                </pic:pic>
              </a:graphicData>
            </a:graphic>
          </wp:inline>
        </w:drawing>
      </w:r>
    </w:p>
    <w:p w14:paraId="19A84C5B" w14:textId="1E7B058A" w:rsidR="00826973" w:rsidRPr="000C5371" w:rsidRDefault="0FF411D4" w:rsidP="76C54196">
      <w:pPr>
        <w:spacing w:line="360" w:lineRule="auto"/>
        <w:jc w:val="both"/>
      </w:pPr>
      <w:r w:rsidRPr="76C54196">
        <w:rPr>
          <w:b/>
        </w:rPr>
        <w:t xml:space="preserve">4. </w:t>
      </w:r>
      <w:r>
        <w:t>Ejecuten el caso de uso y capture las pantallas más significativas.</w:t>
      </w:r>
    </w:p>
    <w:p w14:paraId="7EC097D2" w14:textId="3A65DF20" w:rsidR="00826973" w:rsidRDefault="0FF411D4" w:rsidP="76C54196">
      <w:pPr>
        <w:spacing w:line="360" w:lineRule="auto"/>
        <w:jc w:val="both"/>
        <w:rPr>
          <w:rFonts w:ascii="DengXian" w:eastAsia="DengXian" w:hAnsi="DengXian" w:cs="DengXian"/>
        </w:rPr>
      </w:pPr>
      <w:r w:rsidRPr="76C54196">
        <w:rPr>
          <w:rFonts w:ascii="DengXian" w:eastAsia="DengXian" w:hAnsi="DengXian" w:cs="DengXian"/>
        </w:rPr>
        <w:t>Rta:</w:t>
      </w:r>
    </w:p>
    <w:p w14:paraId="4CD182A4" w14:textId="1EEEE602" w:rsidR="00826973" w:rsidRDefault="340BE505" w:rsidP="76C54196">
      <w:pPr>
        <w:spacing w:line="360" w:lineRule="auto"/>
        <w:jc w:val="center"/>
      </w:pPr>
      <w:r>
        <w:rPr>
          <w:noProof/>
        </w:rPr>
        <w:lastRenderedPageBreak/>
        <w:drawing>
          <wp:inline distT="0" distB="0" distL="0" distR="0" wp14:anchorId="46066C7F" wp14:editId="3CBE0292">
            <wp:extent cx="5486400" cy="3657600"/>
            <wp:effectExtent l="0" t="0" r="0" b="0"/>
            <wp:docPr id="521369482" name="Picture 521369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36948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5F915ED" w14:textId="52FD7417" w:rsidR="00B53898" w:rsidRDefault="340BE505" w:rsidP="76C54196">
      <w:pPr>
        <w:spacing w:line="360" w:lineRule="auto"/>
        <w:jc w:val="center"/>
      </w:pPr>
      <w:r>
        <w:rPr>
          <w:noProof/>
        </w:rPr>
        <w:drawing>
          <wp:inline distT="0" distB="0" distL="0" distR="0" wp14:anchorId="67479288" wp14:editId="1B91A044">
            <wp:extent cx="5486400" cy="3657600"/>
            <wp:effectExtent l="0" t="0" r="0" b="0"/>
            <wp:docPr id="1794022923" name="Picture 179402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40229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1FC07697" w14:textId="2C4D2EC5" w:rsidR="76C54196" w:rsidRDefault="76C54196" w:rsidP="76C54196">
      <w:pPr>
        <w:spacing w:line="360" w:lineRule="auto"/>
        <w:rPr>
          <w:b/>
          <w:bCs/>
        </w:rPr>
      </w:pPr>
    </w:p>
    <w:p w14:paraId="078A0895" w14:textId="2036A381" w:rsidR="00B53898" w:rsidRDefault="001C1B1D" w:rsidP="76C54196">
      <w:pPr>
        <w:spacing w:line="360" w:lineRule="auto"/>
        <w:rPr>
          <w:b/>
        </w:rPr>
      </w:pPr>
      <w:r w:rsidRPr="76C54196">
        <w:rPr>
          <w:b/>
        </w:rPr>
        <w:lastRenderedPageBreak/>
        <w:t xml:space="preserve">Ciclo 5: Modelo Square </w:t>
      </w:r>
    </w:p>
    <w:p w14:paraId="5C54EFE5" w14:textId="77777777" w:rsidR="00B53898" w:rsidRDefault="001C1B1D" w:rsidP="76C54196">
      <w:pPr>
        <w:spacing w:line="360" w:lineRule="auto"/>
      </w:pPr>
      <w:r>
        <w:t xml:space="preserve">El objetivo es implementar la capa de dominio para Square. </w:t>
      </w:r>
    </w:p>
    <w:p w14:paraId="01F430B8" w14:textId="77777777" w:rsidR="00B53898" w:rsidRDefault="001C1B1D" w:rsidP="76C54196">
      <w:pPr>
        <w:spacing w:line="360" w:lineRule="auto"/>
      </w:pPr>
      <w:r w:rsidRPr="76C54196">
        <w:rPr>
          <w:b/>
        </w:rPr>
        <w:t xml:space="preserve">1. </w:t>
      </w:r>
      <w:r>
        <w:t xml:space="preserve">Construya los métodos básicos del juego (No olvide MDD y TDD) </w:t>
      </w:r>
    </w:p>
    <w:p w14:paraId="3F369807" w14:textId="155D9EF5" w:rsidR="00646BFC" w:rsidRDefault="7339D4BC" w:rsidP="76C54196">
      <w:pPr>
        <w:spacing w:line="360" w:lineRule="auto"/>
        <w:jc w:val="both"/>
        <w:rPr>
          <w:rFonts w:ascii="DengXian" w:eastAsia="DengXian" w:hAnsi="DengXian" w:cs="DengXian"/>
        </w:rPr>
      </w:pPr>
      <w:r w:rsidRPr="76C54196">
        <w:rPr>
          <w:rFonts w:ascii="DengXian" w:eastAsia="DengXian" w:hAnsi="DengXian" w:cs="DengXian"/>
        </w:rPr>
        <w:t>Rta:</w:t>
      </w:r>
    </w:p>
    <w:p w14:paraId="2A83C322" w14:textId="748F76E5" w:rsidR="00646BFC" w:rsidRDefault="00312F9A" w:rsidP="64408CD1">
      <w:pPr>
        <w:spacing w:line="360" w:lineRule="auto"/>
        <w:jc w:val="center"/>
      </w:pPr>
      <w:r>
        <w:rPr>
          <w:noProof/>
        </w:rPr>
        <w:drawing>
          <wp:inline distT="0" distB="0" distL="0" distR="0" wp14:anchorId="3ED12727" wp14:editId="7F83BEBA">
            <wp:extent cx="4114800" cy="2540538"/>
            <wp:effectExtent l="0" t="0" r="0" b="1905"/>
            <wp:docPr id="17589337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6">
                      <a:extLst>
                        <a:ext uri="{28A0092B-C50C-407E-A947-70E740481C1C}">
                          <a14:useLocalDpi xmlns:a14="http://schemas.microsoft.com/office/drawing/2010/main" val="0"/>
                        </a:ext>
                      </a:extLst>
                    </a:blip>
                    <a:stretch>
                      <a:fillRect/>
                    </a:stretch>
                  </pic:blipFill>
                  <pic:spPr>
                    <a:xfrm>
                      <a:off x="0" y="0"/>
                      <a:ext cx="4114800" cy="2540538"/>
                    </a:xfrm>
                    <a:prstGeom prst="rect">
                      <a:avLst/>
                    </a:prstGeom>
                  </pic:spPr>
                </pic:pic>
              </a:graphicData>
            </a:graphic>
          </wp:inline>
        </w:drawing>
      </w:r>
    </w:p>
    <w:p w14:paraId="674D514F" w14:textId="241CB03B" w:rsidR="009310D3" w:rsidRDefault="002B2795" w:rsidP="2415553A">
      <w:pPr>
        <w:spacing w:line="360" w:lineRule="auto"/>
        <w:jc w:val="center"/>
      </w:pPr>
      <w:r>
        <w:rPr>
          <w:noProof/>
        </w:rPr>
        <w:drawing>
          <wp:inline distT="0" distB="0" distL="0" distR="0" wp14:anchorId="3F0C1A7D" wp14:editId="731983ED">
            <wp:extent cx="4114800" cy="2160269"/>
            <wp:effectExtent l="0" t="0" r="0" b="3810"/>
            <wp:docPr id="47823830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14800" cy="2160269"/>
                    </a:xfrm>
                    <a:prstGeom prst="rect">
                      <a:avLst/>
                    </a:prstGeom>
                  </pic:spPr>
                </pic:pic>
              </a:graphicData>
            </a:graphic>
          </wp:inline>
        </w:drawing>
      </w:r>
    </w:p>
    <w:p w14:paraId="14992E2F" w14:textId="00830488" w:rsidR="001C1B1D" w:rsidRDefault="001C1B1D" w:rsidP="76C54196">
      <w:pPr>
        <w:spacing w:line="360" w:lineRule="auto"/>
      </w:pPr>
      <w:r w:rsidRPr="76C54196">
        <w:rPr>
          <w:b/>
        </w:rPr>
        <w:t>2.</w:t>
      </w:r>
      <w:r>
        <w:t xml:space="preserve"> Ejecuten las pruebas y capturen el resultado.</w:t>
      </w:r>
    </w:p>
    <w:p w14:paraId="700357A4" w14:textId="3D518A15" w:rsidR="0C77D4B9" w:rsidRDefault="0C77D4B9" w:rsidP="76C54196">
      <w:pPr>
        <w:spacing w:line="360" w:lineRule="auto"/>
        <w:jc w:val="both"/>
        <w:rPr>
          <w:rFonts w:ascii="DengXian" w:eastAsia="DengXian" w:hAnsi="DengXian" w:cs="DengXian"/>
        </w:rPr>
      </w:pPr>
      <w:r w:rsidRPr="76C54196">
        <w:rPr>
          <w:rFonts w:ascii="DengXian" w:eastAsia="DengXian" w:hAnsi="DengXian" w:cs="DengXian"/>
        </w:rPr>
        <w:t>Rta:</w:t>
      </w:r>
    </w:p>
    <w:p w14:paraId="38D1AB0B" w14:textId="7D9CEB25" w:rsidR="00B426EA" w:rsidRDefault="6CDD72E9" w:rsidP="2415553A">
      <w:pPr>
        <w:spacing w:line="360" w:lineRule="auto"/>
        <w:jc w:val="center"/>
        <w:rPr>
          <w:rFonts w:ascii="DengXian" w:eastAsia="DengXian" w:hAnsi="DengXian" w:cs="DengXian"/>
        </w:rPr>
      </w:pPr>
      <w:r>
        <w:rPr>
          <w:noProof/>
        </w:rPr>
        <w:lastRenderedPageBreak/>
        <w:drawing>
          <wp:inline distT="0" distB="0" distL="0" distR="0" wp14:anchorId="3F83F629" wp14:editId="40ED8524">
            <wp:extent cx="4114800" cy="2312069"/>
            <wp:effectExtent l="0" t="0" r="0" b="4445"/>
            <wp:docPr id="1001957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14800" cy="2312069"/>
                    </a:xfrm>
                    <a:prstGeom prst="rect">
                      <a:avLst/>
                    </a:prstGeom>
                  </pic:spPr>
                </pic:pic>
              </a:graphicData>
            </a:graphic>
          </wp:inline>
        </w:drawing>
      </w:r>
    </w:p>
    <w:p w14:paraId="1CE6D96C" w14:textId="6B53D279" w:rsidR="00B426EA" w:rsidRDefault="6CDD72E9" w:rsidP="2415553A">
      <w:pPr>
        <w:spacing w:line="360" w:lineRule="auto"/>
        <w:jc w:val="center"/>
      </w:pPr>
      <w:r>
        <w:rPr>
          <w:noProof/>
        </w:rPr>
        <w:drawing>
          <wp:inline distT="0" distB="0" distL="0" distR="0" wp14:anchorId="5CD921D0" wp14:editId="71E38836">
            <wp:extent cx="4114800" cy="2311470"/>
            <wp:effectExtent l="0" t="0" r="0" b="5080"/>
            <wp:docPr id="152489674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14800" cy="2311470"/>
                    </a:xfrm>
                    <a:prstGeom prst="rect">
                      <a:avLst/>
                    </a:prstGeom>
                  </pic:spPr>
                </pic:pic>
              </a:graphicData>
            </a:graphic>
          </wp:inline>
        </w:drawing>
      </w:r>
    </w:p>
    <w:p w14:paraId="46EC38AA" w14:textId="18A77BC5" w:rsidR="00B426EA" w:rsidRDefault="00B426EA" w:rsidP="76C54196">
      <w:pPr>
        <w:spacing w:line="360" w:lineRule="auto"/>
      </w:pPr>
    </w:p>
    <w:p w14:paraId="12671307" w14:textId="6DD3629C" w:rsidR="00B426EA" w:rsidRDefault="6CDD72E9" w:rsidP="2415553A">
      <w:pPr>
        <w:spacing w:line="360" w:lineRule="auto"/>
        <w:jc w:val="center"/>
      </w:pPr>
      <w:r>
        <w:rPr>
          <w:noProof/>
        </w:rPr>
        <w:drawing>
          <wp:inline distT="0" distB="0" distL="0" distR="0" wp14:anchorId="61543D62" wp14:editId="0BDB29E9">
            <wp:extent cx="4114800" cy="2298303"/>
            <wp:effectExtent l="0" t="0" r="0" b="0"/>
            <wp:docPr id="129264927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14800" cy="2298303"/>
                    </a:xfrm>
                    <a:prstGeom prst="rect">
                      <a:avLst/>
                    </a:prstGeom>
                  </pic:spPr>
                </pic:pic>
              </a:graphicData>
            </a:graphic>
          </wp:inline>
        </w:drawing>
      </w:r>
    </w:p>
    <w:p w14:paraId="717E1A30" w14:textId="79641DA6" w:rsidR="76C54196" w:rsidRDefault="6CDD72E9" w:rsidP="2415553A">
      <w:pPr>
        <w:spacing w:line="360" w:lineRule="auto"/>
        <w:jc w:val="center"/>
      </w:pPr>
      <w:r>
        <w:rPr>
          <w:noProof/>
        </w:rPr>
        <w:lastRenderedPageBreak/>
        <w:drawing>
          <wp:inline distT="0" distB="0" distL="0" distR="0" wp14:anchorId="37D2C148" wp14:editId="0DDFBCED">
            <wp:extent cx="4114800" cy="2311750"/>
            <wp:effectExtent l="0" t="0" r="5715" b="6350"/>
            <wp:docPr id="199303009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14800" cy="2311750"/>
                    </a:xfrm>
                    <a:prstGeom prst="rect">
                      <a:avLst/>
                    </a:prstGeom>
                  </pic:spPr>
                </pic:pic>
              </a:graphicData>
            </a:graphic>
          </wp:inline>
        </w:drawing>
      </w:r>
    </w:p>
    <w:p w14:paraId="35B0DEE1" w14:textId="5430C0A6" w:rsidR="00B426EA" w:rsidRDefault="6CDD72E9" w:rsidP="2415553A">
      <w:pPr>
        <w:spacing w:line="360" w:lineRule="auto"/>
        <w:jc w:val="center"/>
      </w:pPr>
      <w:r>
        <w:rPr>
          <w:noProof/>
        </w:rPr>
        <w:drawing>
          <wp:inline distT="0" distB="0" distL="0" distR="0" wp14:anchorId="004A8332" wp14:editId="5326ADA0">
            <wp:extent cx="4114800" cy="2062231"/>
            <wp:effectExtent l="0" t="0" r="0" b="635"/>
            <wp:docPr id="1947469908"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14800" cy="2062231"/>
                    </a:xfrm>
                    <a:prstGeom prst="rect">
                      <a:avLst/>
                    </a:prstGeom>
                  </pic:spPr>
                </pic:pic>
              </a:graphicData>
            </a:graphic>
          </wp:inline>
        </w:drawing>
      </w:r>
    </w:p>
    <w:p w14:paraId="3E52E8BD" w14:textId="72CAF0CB" w:rsidR="00B426EA" w:rsidRDefault="006352F3" w:rsidP="2415553A">
      <w:pPr>
        <w:spacing w:line="360" w:lineRule="auto"/>
        <w:jc w:val="center"/>
        <w:rPr>
          <w:b/>
          <w:bCs/>
        </w:rPr>
      </w:pPr>
      <w:r w:rsidRPr="006352F3">
        <w:rPr>
          <w:b/>
          <w:bCs/>
        </w:rPr>
        <w:drawing>
          <wp:inline distT="0" distB="0" distL="0" distR="0" wp14:anchorId="6E8489F7" wp14:editId="2A0D2EAD">
            <wp:extent cx="4668715" cy="2744366"/>
            <wp:effectExtent l="0" t="0" r="0" b="0"/>
            <wp:docPr id="7832482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48272" name="Imagen 1" descr="Texto&#10;&#10;Descripción generada automáticamente"/>
                    <pic:cNvPicPr/>
                  </pic:nvPicPr>
                  <pic:blipFill>
                    <a:blip r:embed="rId33"/>
                    <a:stretch>
                      <a:fillRect/>
                    </a:stretch>
                  </pic:blipFill>
                  <pic:spPr>
                    <a:xfrm>
                      <a:off x="0" y="0"/>
                      <a:ext cx="4676254" cy="2748798"/>
                    </a:xfrm>
                    <a:prstGeom prst="rect">
                      <a:avLst/>
                    </a:prstGeom>
                  </pic:spPr>
                </pic:pic>
              </a:graphicData>
            </a:graphic>
          </wp:inline>
        </w:drawing>
      </w:r>
    </w:p>
    <w:p w14:paraId="62149559" w14:textId="1664BFAA" w:rsidR="00B426EA" w:rsidRDefault="00B426EA" w:rsidP="76C54196">
      <w:pPr>
        <w:spacing w:line="360" w:lineRule="auto"/>
        <w:rPr>
          <w:b/>
          <w:bCs/>
        </w:rPr>
      </w:pPr>
    </w:p>
    <w:p w14:paraId="2F061B54" w14:textId="64EC8E1B" w:rsidR="6BDA6BB9" w:rsidRDefault="6BDA6BB9" w:rsidP="76C54196">
      <w:pPr>
        <w:spacing w:line="360" w:lineRule="auto"/>
        <w:rPr>
          <w:b/>
          <w:bCs/>
        </w:rPr>
      </w:pPr>
      <w:r w:rsidRPr="76C54196">
        <w:rPr>
          <w:b/>
          <w:bCs/>
        </w:rPr>
        <w:lastRenderedPageBreak/>
        <w:t xml:space="preserve">Ciclo 6: Jugar </w:t>
      </w:r>
    </w:p>
    <w:p w14:paraId="3C8475C5" w14:textId="6EAC0730" w:rsidR="6BDA6BB9" w:rsidRDefault="6BDA6BB9" w:rsidP="76C54196">
      <w:pPr>
        <w:spacing w:line="360" w:lineRule="auto"/>
      </w:pPr>
      <w:r>
        <w:t xml:space="preserve">El objetivo es implementar el caso de uso jugar. </w:t>
      </w:r>
    </w:p>
    <w:p w14:paraId="58641845" w14:textId="32960B18" w:rsidR="6BDA6BB9" w:rsidRDefault="6BDA6BB9" w:rsidP="76C54196">
      <w:pPr>
        <w:spacing w:line="360" w:lineRule="auto"/>
      </w:pPr>
      <w:r w:rsidRPr="76C54196">
        <w:rPr>
          <w:b/>
          <w:bCs/>
        </w:rPr>
        <w:t xml:space="preserve">1. </w:t>
      </w:r>
      <w:r>
        <w:t xml:space="preserve">Adicione a la capa de presentación el atributo correspondiente al modelo. </w:t>
      </w:r>
    </w:p>
    <w:p w14:paraId="7B85BC50" w14:textId="595E8AF1" w:rsidR="6BDA6BB9" w:rsidRDefault="6BDA6BB9" w:rsidP="76C54196">
      <w:pPr>
        <w:spacing w:line="360" w:lineRule="auto"/>
        <w:jc w:val="both"/>
        <w:rPr>
          <w:rFonts w:ascii="DengXian" w:eastAsia="DengXian" w:hAnsi="DengXian" w:cs="DengXian"/>
        </w:rPr>
      </w:pPr>
      <w:r w:rsidRPr="76C54196">
        <w:rPr>
          <w:rFonts w:ascii="DengXian" w:eastAsia="DengXian" w:hAnsi="DengXian" w:cs="DengXian"/>
        </w:rPr>
        <w:t>Rta:</w:t>
      </w:r>
    </w:p>
    <w:p w14:paraId="2F622D5E" w14:textId="78EB9763" w:rsidR="669DE5D7" w:rsidRDefault="669DE5D7" w:rsidP="76C54196">
      <w:pPr>
        <w:spacing w:line="360" w:lineRule="auto"/>
        <w:jc w:val="center"/>
      </w:pPr>
      <w:r>
        <w:rPr>
          <w:noProof/>
        </w:rPr>
        <w:drawing>
          <wp:inline distT="0" distB="0" distL="0" distR="0" wp14:anchorId="6E9701D6" wp14:editId="44DEB430">
            <wp:extent cx="2926080" cy="374667"/>
            <wp:effectExtent l="0" t="0" r="0" b="0"/>
            <wp:docPr id="791167574" name="Picture 791167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167574"/>
                    <pic:cNvPicPr/>
                  </pic:nvPicPr>
                  <pic:blipFill>
                    <a:blip r:embed="rId34">
                      <a:extLst>
                        <a:ext uri="{28A0092B-C50C-407E-A947-70E740481C1C}">
                          <a14:useLocalDpi xmlns:a14="http://schemas.microsoft.com/office/drawing/2010/main" val="0"/>
                        </a:ext>
                      </a:extLst>
                    </a:blip>
                    <a:srcRect t="17391"/>
                    <a:stretch>
                      <a:fillRect/>
                    </a:stretch>
                  </pic:blipFill>
                  <pic:spPr>
                    <a:xfrm>
                      <a:off x="0" y="0"/>
                      <a:ext cx="2926080" cy="374667"/>
                    </a:xfrm>
                    <a:prstGeom prst="rect">
                      <a:avLst/>
                    </a:prstGeom>
                  </pic:spPr>
                </pic:pic>
              </a:graphicData>
            </a:graphic>
          </wp:inline>
        </w:drawing>
      </w:r>
    </w:p>
    <w:p w14:paraId="03FDBE9C" w14:textId="4F941D6B" w:rsidR="6BDA6BB9" w:rsidRDefault="6BDA6BB9" w:rsidP="76C54196">
      <w:pPr>
        <w:spacing w:line="360" w:lineRule="auto"/>
      </w:pPr>
      <w:r w:rsidRPr="76C54196">
        <w:rPr>
          <w:b/>
          <w:bCs/>
        </w:rPr>
        <w:t>2.</w:t>
      </w:r>
      <w:r>
        <w:t xml:space="preserve"> Perfeccionen el método refresh() considerando la información del modelo de dominio.</w:t>
      </w:r>
    </w:p>
    <w:p w14:paraId="23970D08" w14:textId="6D1DEAC4" w:rsidR="6BDA6BB9" w:rsidRDefault="6BDA6BB9" w:rsidP="76C54196">
      <w:pPr>
        <w:spacing w:line="360" w:lineRule="auto"/>
        <w:jc w:val="both"/>
        <w:rPr>
          <w:rFonts w:ascii="DengXian" w:eastAsia="DengXian" w:hAnsi="DengXian" w:cs="DengXian"/>
        </w:rPr>
      </w:pPr>
      <w:r w:rsidRPr="76C54196">
        <w:rPr>
          <w:rFonts w:ascii="DengXian" w:eastAsia="DengXian" w:hAnsi="DengXian" w:cs="DengXian"/>
        </w:rPr>
        <w:t>Rta:</w:t>
      </w:r>
    </w:p>
    <w:p w14:paraId="31050C55" w14:textId="715ACC08" w:rsidR="0EFCE119" w:rsidRDefault="55E7777A" w:rsidP="76C54196">
      <w:pPr>
        <w:spacing w:line="360" w:lineRule="auto"/>
        <w:jc w:val="center"/>
      </w:pPr>
      <w:r>
        <w:rPr>
          <w:noProof/>
        </w:rPr>
        <w:drawing>
          <wp:inline distT="0" distB="0" distL="0" distR="0" wp14:anchorId="27B60076" wp14:editId="11C8DEE8">
            <wp:extent cx="2926080" cy="937217"/>
            <wp:effectExtent l="0" t="0" r="0" b="0"/>
            <wp:docPr id="2013712824" name="Imagen 201371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926080" cy="937217"/>
                    </a:xfrm>
                    <a:prstGeom prst="rect">
                      <a:avLst/>
                    </a:prstGeom>
                  </pic:spPr>
                </pic:pic>
              </a:graphicData>
            </a:graphic>
          </wp:inline>
        </w:drawing>
      </w:r>
    </w:p>
    <w:p w14:paraId="40298418" w14:textId="0CDC824F" w:rsidR="6BDA6BB9" w:rsidRDefault="6BDA6BB9" w:rsidP="76C54196">
      <w:pPr>
        <w:spacing w:line="360" w:lineRule="auto"/>
      </w:pPr>
      <w:r w:rsidRPr="76C54196">
        <w:rPr>
          <w:b/>
          <w:bCs/>
        </w:rPr>
        <w:t xml:space="preserve"> 3. </w:t>
      </w:r>
      <w:r>
        <w:t xml:space="preserve">Expliquen los elementos necesarios para implementar este caso de uso. </w:t>
      </w:r>
    </w:p>
    <w:p w14:paraId="71DDEE19" w14:textId="6D1DEAC4" w:rsidR="6BDA6BB9" w:rsidRDefault="6BDA6BB9" w:rsidP="76C54196">
      <w:pPr>
        <w:spacing w:line="360" w:lineRule="auto"/>
        <w:jc w:val="both"/>
        <w:rPr>
          <w:rFonts w:ascii="DengXian" w:eastAsia="DengXian" w:hAnsi="DengXian" w:cs="DengXian"/>
        </w:rPr>
      </w:pPr>
      <w:r w:rsidRPr="76C54196">
        <w:rPr>
          <w:rFonts w:ascii="DengXian" w:eastAsia="DengXian" w:hAnsi="DengXian" w:cs="DengXian"/>
        </w:rPr>
        <w:t>Rta:</w:t>
      </w:r>
    </w:p>
    <w:p w14:paraId="2906C6C3" w14:textId="3EE42A77" w:rsidR="4C76CB5F" w:rsidRDefault="0AC1512C" w:rsidP="76C54196">
      <w:pPr>
        <w:spacing w:line="360" w:lineRule="auto"/>
        <w:jc w:val="both"/>
        <w:rPr>
          <w:rFonts w:ascii="DengXian" w:eastAsia="DengXian" w:hAnsi="DengXian" w:cs="DengXian"/>
        </w:rPr>
      </w:pPr>
      <w:r w:rsidRPr="76C54196">
        <w:rPr>
          <w:rFonts w:ascii="DengXian" w:eastAsia="DengXian" w:hAnsi="DengXian" w:cs="DengXian"/>
        </w:rPr>
        <w:t>Vista:</w:t>
      </w:r>
    </w:p>
    <w:p w14:paraId="5FAF964F" w14:textId="1A8772F9" w:rsidR="4C76CB5F" w:rsidRDefault="0AC1512C" w:rsidP="76C54196">
      <w:pPr>
        <w:spacing w:line="360" w:lineRule="auto"/>
        <w:jc w:val="both"/>
        <w:rPr>
          <w:rFonts w:ascii="DengXian" w:eastAsia="DengXian" w:hAnsi="DengXian" w:cs="DengXian"/>
        </w:rPr>
      </w:pPr>
      <w:r w:rsidRPr="76C54196">
        <w:rPr>
          <w:rFonts w:ascii="DengXian" w:eastAsia="DengXian" w:hAnsi="DengXian" w:cs="DengXian"/>
        </w:rPr>
        <w:t xml:space="preserve">Para la vista se </w:t>
      </w:r>
      <w:r w:rsidR="11887720" w:rsidRPr="76C54196">
        <w:rPr>
          <w:rFonts w:ascii="DengXian" w:eastAsia="DengXian" w:hAnsi="DengXian" w:cs="DengXian"/>
        </w:rPr>
        <w:t>contará</w:t>
      </w:r>
      <w:r w:rsidRPr="76C54196">
        <w:rPr>
          <w:rFonts w:ascii="DengXian" w:eastAsia="DengXian" w:hAnsi="DengXian" w:cs="DengXian"/>
        </w:rPr>
        <w:t xml:space="preserve"> con:</w:t>
      </w:r>
    </w:p>
    <w:p w14:paraId="0691F831" w14:textId="70E69C73" w:rsidR="4C76CB5F" w:rsidRDefault="0AC1512C" w:rsidP="76C54196">
      <w:pPr>
        <w:spacing w:line="360" w:lineRule="auto"/>
        <w:jc w:val="both"/>
        <w:rPr>
          <w:rFonts w:ascii="DengXian" w:eastAsia="DengXian" w:hAnsi="DengXian" w:cs="DengXian"/>
        </w:rPr>
      </w:pPr>
      <w:r w:rsidRPr="76C54196">
        <w:rPr>
          <w:rFonts w:ascii="DengXian" w:eastAsia="DengXian" w:hAnsi="DengXian" w:cs="DengXian"/>
        </w:rPr>
        <w:t xml:space="preserve">Un apartado para crear el juego, donde el usuario </w:t>
      </w:r>
      <w:r w:rsidR="76AE7E85" w:rsidRPr="76C54196">
        <w:rPr>
          <w:rFonts w:ascii="DengXian" w:eastAsia="DengXian" w:hAnsi="DengXian" w:cs="DengXian"/>
        </w:rPr>
        <w:t>podrá</w:t>
      </w:r>
      <w:r w:rsidRPr="76C54196">
        <w:rPr>
          <w:rFonts w:ascii="DengXian" w:eastAsia="DengXian" w:hAnsi="DengXian" w:cs="DengXian"/>
        </w:rPr>
        <w:t xml:space="preserve"> ingresar el tamaño de este junto con el </w:t>
      </w:r>
      <w:r w:rsidR="37E86BB3" w:rsidRPr="76C54196">
        <w:rPr>
          <w:rFonts w:ascii="DengXian" w:eastAsia="DengXian" w:hAnsi="DengXian" w:cs="DengXian"/>
        </w:rPr>
        <w:t>número</w:t>
      </w:r>
      <w:r w:rsidRPr="76C54196">
        <w:rPr>
          <w:rFonts w:ascii="DengXian" w:eastAsia="DengXian" w:hAnsi="DengXian" w:cs="DengXian"/>
        </w:rPr>
        <w:t xml:space="preserve"> de fichas. Por </w:t>
      </w:r>
      <w:r w:rsidR="64BEC312" w:rsidRPr="76C54196">
        <w:rPr>
          <w:rFonts w:ascii="DengXian" w:eastAsia="DengXian" w:hAnsi="DengXian" w:cs="DengXian"/>
        </w:rPr>
        <w:t>último,</w:t>
      </w:r>
      <w:r w:rsidRPr="76C54196">
        <w:rPr>
          <w:rFonts w:ascii="DengXian" w:eastAsia="DengXian" w:hAnsi="DengXian" w:cs="DengXian"/>
        </w:rPr>
        <w:t xml:space="preserve"> abra un </w:t>
      </w:r>
      <w:r w:rsidR="37CCBDE4" w:rsidRPr="76C54196">
        <w:rPr>
          <w:rFonts w:ascii="DengXian" w:eastAsia="DengXian" w:hAnsi="DengXian" w:cs="DengXian"/>
        </w:rPr>
        <w:t>botón</w:t>
      </w:r>
      <w:r w:rsidRPr="76C54196">
        <w:rPr>
          <w:rFonts w:ascii="DengXian" w:eastAsia="DengXian" w:hAnsi="DengXian" w:cs="DengXian"/>
        </w:rPr>
        <w:t>, el cual llamara al controlador para que</w:t>
      </w:r>
      <w:r w:rsidR="5206009A" w:rsidRPr="76C54196">
        <w:rPr>
          <w:rFonts w:ascii="DengXian" w:eastAsia="DengXian" w:hAnsi="DengXian" w:cs="DengXian"/>
        </w:rPr>
        <w:t xml:space="preserve"> inicie el proceso de crear el tablero</w:t>
      </w:r>
    </w:p>
    <w:p w14:paraId="2D5D806C" w14:textId="6ECFC1DE" w:rsidR="4C76CB5F" w:rsidRDefault="5206009A" w:rsidP="76C54196">
      <w:pPr>
        <w:spacing w:line="360" w:lineRule="auto"/>
        <w:jc w:val="both"/>
        <w:rPr>
          <w:rFonts w:ascii="DengXian" w:eastAsia="DengXian" w:hAnsi="DengXian" w:cs="DengXian"/>
        </w:rPr>
      </w:pPr>
      <w:r w:rsidRPr="76C54196">
        <w:rPr>
          <w:rFonts w:ascii="DengXian" w:eastAsia="DengXian" w:hAnsi="DengXian" w:cs="DengXian"/>
        </w:rPr>
        <w:t xml:space="preserve">Un apartado para realizar los movimientos, el cual contar con 4 botones que llamaran al controlador para que inicie el proceso de mover la ficha </w:t>
      </w:r>
      <w:r w:rsidR="44869A24" w:rsidRPr="76C54196">
        <w:rPr>
          <w:rFonts w:ascii="DengXian" w:eastAsia="DengXian" w:hAnsi="DengXian" w:cs="DengXian"/>
        </w:rPr>
        <w:t>según</w:t>
      </w:r>
      <w:r w:rsidRPr="76C54196">
        <w:rPr>
          <w:rFonts w:ascii="DengXian" w:eastAsia="DengXian" w:hAnsi="DengXian" w:cs="DengXian"/>
        </w:rPr>
        <w:t xml:space="preserve"> la </w:t>
      </w:r>
      <w:r w:rsidR="27A68AC9" w:rsidRPr="76C54196">
        <w:rPr>
          <w:rFonts w:ascii="DengXian" w:eastAsia="DengXian" w:hAnsi="DengXian" w:cs="DengXian"/>
        </w:rPr>
        <w:t>dirección</w:t>
      </w:r>
      <w:r w:rsidRPr="76C54196">
        <w:rPr>
          <w:rFonts w:ascii="DengXian" w:eastAsia="DengXian" w:hAnsi="DengXian" w:cs="DengXian"/>
        </w:rPr>
        <w:t xml:space="preserve"> deseada</w:t>
      </w:r>
    </w:p>
    <w:p w14:paraId="394FD6B8" w14:textId="095FD884" w:rsidR="4C76CB5F" w:rsidRDefault="6BDCB3ED" w:rsidP="76C54196">
      <w:pPr>
        <w:spacing w:line="360" w:lineRule="auto"/>
        <w:jc w:val="both"/>
        <w:rPr>
          <w:rFonts w:ascii="DengXian" w:eastAsia="DengXian" w:hAnsi="DengXian" w:cs="DengXian"/>
        </w:rPr>
      </w:pPr>
      <w:r w:rsidRPr="76C54196">
        <w:rPr>
          <w:rFonts w:ascii="DengXian" w:eastAsia="DengXian" w:hAnsi="DengXian" w:cs="DengXian"/>
        </w:rPr>
        <w:t>Un apartado para cambiar el color de las fichas, que ya se explicó antes.</w:t>
      </w:r>
    </w:p>
    <w:p w14:paraId="5B51E83B" w14:textId="14209D78" w:rsidR="4C76CB5F" w:rsidRDefault="6E1C0F7B" w:rsidP="76C54196">
      <w:pPr>
        <w:spacing w:line="360" w:lineRule="auto"/>
        <w:jc w:val="both"/>
        <w:rPr>
          <w:rFonts w:ascii="DengXian" w:eastAsia="DengXian" w:hAnsi="DengXian" w:cs="DengXian"/>
        </w:rPr>
      </w:pPr>
      <w:r w:rsidRPr="76C54196">
        <w:rPr>
          <w:rFonts w:ascii="DengXian" w:eastAsia="DengXian" w:hAnsi="DengXian" w:cs="DengXian"/>
        </w:rPr>
        <w:t>Controlador:</w:t>
      </w:r>
    </w:p>
    <w:p w14:paraId="6EC5B628" w14:textId="37481C75" w:rsidR="4C76CB5F" w:rsidRDefault="6E1C0F7B" w:rsidP="76C54196">
      <w:pPr>
        <w:spacing w:line="360" w:lineRule="auto"/>
        <w:jc w:val="both"/>
        <w:rPr>
          <w:rFonts w:ascii="DengXian" w:eastAsia="DengXian" w:hAnsi="DengXian" w:cs="DengXian"/>
        </w:rPr>
      </w:pPr>
      <w:r w:rsidRPr="76C54196">
        <w:rPr>
          <w:rFonts w:ascii="DengXian" w:eastAsia="DengXian" w:hAnsi="DengXian" w:cs="DengXian"/>
        </w:rPr>
        <w:lastRenderedPageBreak/>
        <w:t xml:space="preserve">Los </w:t>
      </w:r>
      <w:r w:rsidR="725216A6" w:rsidRPr="76C54196">
        <w:rPr>
          <w:rFonts w:ascii="DengXian" w:eastAsia="DengXian" w:hAnsi="DengXian" w:cs="DengXian"/>
        </w:rPr>
        <w:t>métodos</w:t>
      </w:r>
      <w:r w:rsidRPr="76C54196">
        <w:rPr>
          <w:rFonts w:ascii="DengXian" w:eastAsia="DengXian" w:hAnsi="DengXian" w:cs="DengXian"/>
        </w:rPr>
        <w:t xml:space="preserve"> prepareActionsBoard(),  prepareActionsMove() y prepareActionsChangeColor() actuaran como el controlador en este caso. </w:t>
      </w:r>
    </w:p>
    <w:p w14:paraId="656FBB63" w14:textId="22D4137F" w:rsidR="4C76CB5F" w:rsidRDefault="06B6A968" w:rsidP="76C54196">
      <w:pPr>
        <w:spacing w:line="360" w:lineRule="auto"/>
        <w:jc w:val="both"/>
        <w:rPr>
          <w:rFonts w:ascii="DengXian" w:eastAsia="DengXian" w:hAnsi="DengXian" w:cs="DengXian"/>
        </w:rPr>
      </w:pPr>
      <w:r w:rsidRPr="76C54196">
        <w:rPr>
          <w:rFonts w:ascii="DengXian" w:eastAsia="DengXian" w:hAnsi="DengXian" w:cs="DengXian"/>
        </w:rPr>
        <w:t>Cuando el usuario de clic en crear tablero, se creará un objeto Square que representa al tablero.</w:t>
      </w:r>
    </w:p>
    <w:p w14:paraId="65E29318" w14:textId="6EA62BE1" w:rsidR="4C76CB5F" w:rsidRDefault="6E1C0F7B" w:rsidP="76C54196">
      <w:pPr>
        <w:spacing w:line="360" w:lineRule="auto"/>
        <w:jc w:val="both"/>
        <w:rPr>
          <w:rFonts w:ascii="DengXian" w:eastAsia="DengXian" w:hAnsi="DengXian" w:cs="DengXian"/>
        </w:rPr>
      </w:pPr>
      <w:r w:rsidRPr="76C54196">
        <w:rPr>
          <w:rFonts w:ascii="DengXian" w:eastAsia="DengXian" w:hAnsi="DengXian" w:cs="DengXian"/>
        </w:rPr>
        <w:t xml:space="preserve">Cuando el usuario haga clic </w:t>
      </w:r>
      <w:r w:rsidR="2B53BD1E" w:rsidRPr="76C54196">
        <w:rPr>
          <w:rFonts w:ascii="DengXian" w:eastAsia="DengXian" w:hAnsi="DengXian" w:cs="DengXian"/>
        </w:rPr>
        <w:t xml:space="preserve">cualquier </w:t>
      </w:r>
      <w:r w:rsidR="00501304" w:rsidRPr="76C54196">
        <w:rPr>
          <w:rFonts w:ascii="DengXian" w:eastAsia="DengXian" w:hAnsi="DengXian" w:cs="DengXian"/>
        </w:rPr>
        <w:t>botón</w:t>
      </w:r>
      <w:r w:rsidR="2B53BD1E" w:rsidRPr="76C54196">
        <w:rPr>
          <w:rFonts w:ascii="DengXian" w:eastAsia="DengXian" w:hAnsi="DengXian" w:cs="DengXian"/>
        </w:rPr>
        <w:t xml:space="preserve"> para mover la ficha</w:t>
      </w:r>
      <w:r w:rsidRPr="76C54196">
        <w:rPr>
          <w:rFonts w:ascii="DengXian" w:eastAsia="DengXian" w:hAnsi="DengXian" w:cs="DengXian"/>
        </w:rPr>
        <w:t xml:space="preserve">, se llamará a un método en el dominio para </w:t>
      </w:r>
      <w:r w:rsidR="436C35CC" w:rsidRPr="76C54196">
        <w:rPr>
          <w:rFonts w:ascii="DengXian" w:eastAsia="DengXian" w:hAnsi="DengXian" w:cs="DengXian"/>
        </w:rPr>
        <w:t xml:space="preserve">mover las fichas </w:t>
      </w:r>
      <w:r w:rsidR="6E6812C8" w:rsidRPr="76C54196">
        <w:rPr>
          <w:rFonts w:ascii="DengXian" w:eastAsia="DengXian" w:hAnsi="DengXian" w:cs="DengXian"/>
        </w:rPr>
        <w:t>según</w:t>
      </w:r>
      <w:r w:rsidR="436C35CC" w:rsidRPr="76C54196">
        <w:rPr>
          <w:rFonts w:ascii="DengXian" w:eastAsia="DengXian" w:hAnsi="DengXian" w:cs="DengXian"/>
        </w:rPr>
        <w:t xml:space="preserve"> la </w:t>
      </w:r>
      <w:r w:rsidR="20D060DB" w:rsidRPr="76C54196">
        <w:rPr>
          <w:rFonts w:ascii="DengXian" w:eastAsia="DengXian" w:hAnsi="DengXian" w:cs="DengXian"/>
        </w:rPr>
        <w:t>orientación</w:t>
      </w:r>
      <w:r w:rsidR="436C35CC" w:rsidRPr="76C54196">
        <w:rPr>
          <w:rFonts w:ascii="DengXian" w:eastAsia="DengXian" w:hAnsi="DengXian" w:cs="DengXian"/>
        </w:rPr>
        <w:t xml:space="preserve"> dada</w:t>
      </w:r>
      <w:r w:rsidRPr="76C54196">
        <w:rPr>
          <w:rFonts w:ascii="DengXian" w:eastAsia="DengXian" w:hAnsi="DengXian" w:cs="DengXian"/>
        </w:rPr>
        <w:t>.</w:t>
      </w:r>
    </w:p>
    <w:p w14:paraId="15A470F2" w14:textId="1B801ADC" w:rsidR="4C76CB5F" w:rsidRDefault="7A23F7F4" w:rsidP="76C54196">
      <w:pPr>
        <w:spacing w:line="360" w:lineRule="auto"/>
        <w:jc w:val="both"/>
        <w:rPr>
          <w:rFonts w:ascii="DengXian" w:eastAsia="DengXian" w:hAnsi="DengXian" w:cs="DengXian"/>
        </w:rPr>
      </w:pPr>
      <w:r w:rsidRPr="76C54196">
        <w:rPr>
          <w:rFonts w:ascii="DengXian" w:eastAsia="DengXian" w:hAnsi="DengXian" w:cs="DengXian"/>
        </w:rPr>
        <w:t xml:space="preserve">Para el caso de cambiar el color ya se </w:t>
      </w:r>
      <w:r w:rsidR="76AC8AA1" w:rsidRPr="76C54196">
        <w:rPr>
          <w:rFonts w:ascii="DengXian" w:eastAsia="DengXian" w:hAnsi="DengXian" w:cs="DengXian"/>
        </w:rPr>
        <w:t>explicó</w:t>
      </w:r>
      <w:r w:rsidRPr="76C54196">
        <w:rPr>
          <w:rFonts w:ascii="DengXian" w:eastAsia="DengXian" w:hAnsi="DengXian" w:cs="DengXian"/>
        </w:rPr>
        <w:t xml:space="preserve"> antes.</w:t>
      </w:r>
    </w:p>
    <w:p w14:paraId="2DA5BEB0" w14:textId="127FD1C9" w:rsidR="4C76CB5F" w:rsidRDefault="6E1C0F7B" w:rsidP="76C54196">
      <w:pPr>
        <w:spacing w:line="360" w:lineRule="auto"/>
        <w:jc w:val="both"/>
        <w:rPr>
          <w:rFonts w:ascii="DengXian" w:eastAsia="DengXian" w:hAnsi="DengXian" w:cs="DengXian"/>
        </w:rPr>
      </w:pPr>
      <w:r w:rsidRPr="76C54196">
        <w:rPr>
          <w:rFonts w:ascii="DengXian" w:eastAsia="DengXian" w:hAnsi="DengXian" w:cs="DengXian"/>
        </w:rPr>
        <w:t xml:space="preserve">Una vez que se haya completado </w:t>
      </w:r>
      <w:r w:rsidR="16E76214" w:rsidRPr="76C54196">
        <w:rPr>
          <w:rFonts w:ascii="DengXian" w:eastAsia="DengXian" w:hAnsi="DengXian" w:cs="DengXian"/>
        </w:rPr>
        <w:t>cualquier de estas acciones</w:t>
      </w:r>
      <w:r w:rsidRPr="76C54196">
        <w:rPr>
          <w:rFonts w:ascii="DengXian" w:eastAsia="DengXian" w:hAnsi="DengXian" w:cs="DengXian"/>
        </w:rPr>
        <w:t>, se actualizará la vista para reflejar los cambios realizados.</w:t>
      </w:r>
    </w:p>
    <w:p w14:paraId="02BA4EDA" w14:textId="496CE573" w:rsidR="6BDA6BB9" w:rsidRDefault="6BDA6BB9" w:rsidP="76C54196">
      <w:pPr>
        <w:spacing w:line="360" w:lineRule="auto"/>
      </w:pPr>
      <w:r w:rsidRPr="76C54196">
        <w:rPr>
          <w:b/>
          <w:bCs/>
        </w:rPr>
        <w:t xml:space="preserve">4. </w:t>
      </w:r>
      <w:r>
        <w:t>Implementen los componentes necesarios para jugar.</w:t>
      </w:r>
      <w:r w:rsidR="37CE3A68">
        <w:t xml:space="preserve"> </w:t>
      </w:r>
      <w:r>
        <w:t xml:space="preserve">¿Cuántos oyentes necesitan? ¿Por qué? </w:t>
      </w:r>
    </w:p>
    <w:p w14:paraId="7BED4328" w14:textId="541C8040" w:rsidR="4C76CB5F" w:rsidRDefault="6BDA6BB9" w:rsidP="76C54196">
      <w:pPr>
        <w:spacing w:line="360" w:lineRule="auto"/>
        <w:jc w:val="both"/>
        <w:rPr>
          <w:rFonts w:ascii="DengXian" w:eastAsia="DengXian" w:hAnsi="DengXian" w:cs="DengXian"/>
        </w:rPr>
      </w:pPr>
      <w:r w:rsidRPr="76C54196">
        <w:rPr>
          <w:rFonts w:ascii="DengXian" w:eastAsia="DengXian" w:hAnsi="DengXian" w:cs="DengXian"/>
        </w:rPr>
        <w:t>Rta:</w:t>
      </w:r>
    </w:p>
    <w:p w14:paraId="41667968" w14:textId="25B4ED20" w:rsidR="2DB1DF5D" w:rsidRDefault="2DB1DF5D" w:rsidP="76C54196">
      <w:pPr>
        <w:spacing w:line="360" w:lineRule="auto"/>
        <w:jc w:val="both"/>
        <w:rPr>
          <w:rFonts w:ascii="DengXian" w:eastAsia="DengXian" w:hAnsi="DengXian" w:cs="DengXian"/>
        </w:rPr>
      </w:pPr>
      <w:r w:rsidRPr="76C54196">
        <w:rPr>
          <w:rFonts w:ascii="DengXian" w:eastAsia="DengXian" w:hAnsi="DengXian" w:cs="DengXian"/>
        </w:rPr>
        <w:t>Se necesitan 12 oyentes:</w:t>
      </w:r>
    </w:p>
    <w:p w14:paraId="5519AB95" w14:textId="01F54FE4" w:rsidR="58E41D2C" w:rsidRDefault="58E41D2C" w:rsidP="76C54196">
      <w:pPr>
        <w:pStyle w:val="Prrafodelista"/>
        <w:numPr>
          <w:ilvl w:val="0"/>
          <w:numId w:val="4"/>
        </w:numPr>
        <w:spacing w:line="360" w:lineRule="auto"/>
        <w:jc w:val="both"/>
        <w:rPr>
          <w:rFonts w:ascii="DengXian" w:eastAsia="DengXian" w:hAnsi="DengXian" w:cs="DengXian"/>
        </w:rPr>
      </w:pPr>
      <w:r w:rsidRPr="76C54196">
        <w:rPr>
          <w:rFonts w:ascii="DengXian" w:eastAsia="DengXian" w:hAnsi="DengXian" w:cs="DengXian"/>
        </w:rPr>
        <w:t>3 oyentes para el menú: Uno para guardar la partida, otro para cargar una partida y otro para salir del juego. Estos oyentes gestionarán las acciones del usuario en el menú principal del juego.</w:t>
      </w:r>
    </w:p>
    <w:p w14:paraId="1CD1D4D4" w14:textId="71A64ED0" w:rsidR="58E41D2C" w:rsidRDefault="58E41D2C" w:rsidP="76C54196">
      <w:pPr>
        <w:pStyle w:val="Prrafodelista"/>
        <w:numPr>
          <w:ilvl w:val="0"/>
          <w:numId w:val="4"/>
        </w:numPr>
        <w:spacing w:line="360" w:lineRule="auto"/>
        <w:jc w:val="both"/>
        <w:rPr>
          <w:rFonts w:ascii="DengXian" w:eastAsia="DengXian" w:hAnsi="DengXian" w:cs="DengXian"/>
        </w:rPr>
      </w:pPr>
      <w:r w:rsidRPr="76C54196">
        <w:rPr>
          <w:rFonts w:ascii="DengXian" w:eastAsia="DengXian" w:hAnsi="DengXian" w:cs="DengXian"/>
        </w:rPr>
        <w:t>1 oyente para crear el tablero: Este oyente manejará la acción del usuario al hacer clic en el botón para crear el tablero. Se encargará de iniciar el proceso de creación del tablero en el dominio del juego.</w:t>
      </w:r>
    </w:p>
    <w:p w14:paraId="7D817A73" w14:textId="3DD52160" w:rsidR="58E41D2C" w:rsidRDefault="58E41D2C" w:rsidP="76C54196">
      <w:pPr>
        <w:pStyle w:val="Prrafodelista"/>
        <w:numPr>
          <w:ilvl w:val="0"/>
          <w:numId w:val="4"/>
        </w:numPr>
        <w:spacing w:line="360" w:lineRule="auto"/>
        <w:jc w:val="both"/>
        <w:rPr>
          <w:rFonts w:ascii="DengXian" w:eastAsia="DengXian" w:hAnsi="DengXian" w:cs="DengXian"/>
        </w:rPr>
      </w:pPr>
      <w:r w:rsidRPr="76C54196">
        <w:rPr>
          <w:rFonts w:ascii="DengXian" w:eastAsia="DengXian" w:hAnsi="DengXian" w:cs="DengXian"/>
        </w:rPr>
        <w:t>4 oyentes para mover las fichas: Uno para cada dirección posible (norte, sur, este y oeste). Estos oyentes serán responsables de mover las fichas en el tablero según la dirección seleccionada por el usuario.</w:t>
      </w:r>
    </w:p>
    <w:p w14:paraId="62E785F0" w14:textId="61524E7D" w:rsidR="76C54196" w:rsidRDefault="58E41D2C" w:rsidP="2415553A">
      <w:pPr>
        <w:pStyle w:val="Prrafodelista"/>
        <w:numPr>
          <w:ilvl w:val="0"/>
          <w:numId w:val="4"/>
        </w:numPr>
        <w:spacing w:line="360" w:lineRule="auto"/>
        <w:jc w:val="both"/>
        <w:rPr>
          <w:rFonts w:ascii="DengXian" w:eastAsia="DengXian" w:hAnsi="DengXian" w:cs="DengXian"/>
        </w:rPr>
      </w:pPr>
      <w:r w:rsidRPr="76C54196">
        <w:rPr>
          <w:rFonts w:ascii="DengXian" w:eastAsia="DengXian" w:hAnsi="DengXian" w:cs="DengXian"/>
        </w:rPr>
        <w:lastRenderedPageBreak/>
        <w:t>3 oyentes para cambiar el color de las fichas: Uno para seleccionar el color de la ficha a cambiar, otro para seleccionar el nuevo color y otro para aplicar efectivamente el cambio de color en el juego.</w:t>
      </w:r>
    </w:p>
    <w:p w14:paraId="53C4CF39" w14:textId="25B6EE47" w:rsidR="6BDA6BB9" w:rsidRDefault="6BDA6BB9" w:rsidP="76C54196">
      <w:pPr>
        <w:spacing w:line="360" w:lineRule="auto"/>
      </w:pPr>
      <w:r w:rsidRPr="76C54196">
        <w:rPr>
          <w:b/>
          <w:bCs/>
        </w:rPr>
        <w:t xml:space="preserve">5. </w:t>
      </w:r>
      <w:r>
        <w:t>Ejecuten el caso de uso y capture las pantallas más significativas.</w:t>
      </w:r>
    </w:p>
    <w:p w14:paraId="77D74D72" w14:textId="58989C9F" w:rsidR="4C76CB5F" w:rsidRDefault="6BDA6BB9" w:rsidP="2415553A">
      <w:pPr>
        <w:spacing w:line="360" w:lineRule="auto"/>
        <w:jc w:val="both"/>
        <w:rPr>
          <w:rFonts w:ascii="DengXian" w:eastAsia="DengXian" w:hAnsi="DengXian" w:cs="DengXian"/>
        </w:rPr>
      </w:pPr>
      <w:r w:rsidRPr="76C54196">
        <w:rPr>
          <w:rFonts w:ascii="DengXian" w:eastAsia="DengXian" w:hAnsi="DengXian" w:cs="DengXian"/>
        </w:rPr>
        <w:t>Rta:</w:t>
      </w:r>
    </w:p>
    <w:p w14:paraId="409F6342" w14:textId="56F29BB1" w:rsidR="3C4E9020" w:rsidRDefault="3C4E9020" w:rsidP="2415553A">
      <w:pPr>
        <w:spacing w:line="360" w:lineRule="auto"/>
        <w:jc w:val="both"/>
        <w:rPr>
          <w:rFonts w:ascii="DengXian" w:eastAsia="DengXian" w:hAnsi="DengXian" w:cs="DengXian"/>
        </w:rPr>
      </w:pPr>
      <w:r w:rsidRPr="2415553A">
        <w:rPr>
          <w:rFonts w:ascii="DengXian" w:eastAsia="DengXian" w:hAnsi="DengXian" w:cs="DengXian"/>
        </w:rPr>
        <w:t>Ganar:</w:t>
      </w:r>
    </w:p>
    <w:p w14:paraId="65DE1B1E" w14:textId="165DE433" w:rsidR="3C4E9020" w:rsidRDefault="3C4E9020" w:rsidP="2415553A">
      <w:pPr>
        <w:spacing w:line="360" w:lineRule="auto"/>
        <w:jc w:val="both"/>
      </w:pPr>
      <w:r>
        <w:rPr>
          <w:noProof/>
        </w:rPr>
        <w:lastRenderedPageBreak/>
        <w:drawing>
          <wp:inline distT="0" distB="0" distL="0" distR="0" wp14:anchorId="32F3BA1D" wp14:editId="05F640F5">
            <wp:extent cx="5943600" cy="3971925"/>
            <wp:effectExtent l="0" t="0" r="0" b="0"/>
            <wp:docPr id="1587950894" name="Picture 158795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971925"/>
                    </a:xfrm>
                    <a:prstGeom prst="rect">
                      <a:avLst/>
                    </a:prstGeom>
                  </pic:spPr>
                </pic:pic>
              </a:graphicData>
            </a:graphic>
          </wp:inline>
        </w:drawing>
      </w:r>
      <w:r>
        <w:rPr>
          <w:noProof/>
        </w:rPr>
        <w:drawing>
          <wp:inline distT="0" distB="0" distL="0" distR="0" wp14:anchorId="185BBC74" wp14:editId="7173E3C7">
            <wp:extent cx="5943600" cy="3952875"/>
            <wp:effectExtent l="0" t="0" r="0" b="0"/>
            <wp:docPr id="2090305101" name="Picture 209030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r>
        <w:rPr>
          <w:noProof/>
        </w:rPr>
        <w:lastRenderedPageBreak/>
        <w:drawing>
          <wp:inline distT="0" distB="0" distL="0" distR="0" wp14:anchorId="1DEE6147" wp14:editId="5430DBFA">
            <wp:extent cx="5943600" cy="3971925"/>
            <wp:effectExtent l="0" t="0" r="0" b="0"/>
            <wp:docPr id="1677472213" name="Picture 167747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971925"/>
                    </a:xfrm>
                    <a:prstGeom prst="rect">
                      <a:avLst/>
                    </a:prstGeom>
                  </pic:spPr>
                </pic:pic>
              </a:graphicData>
            </a:graphic>
          </wp:inline>
        </w:drawing>
      </w:r>
      <w:r w:rsidR="5107D3CE">
        <w:rPr>
          <w:noProof/>
        </w:rPr>
        <w:drawing>
          <wp:inline distT="0" distB="0" distL="0" distR="0" wp14:anchorId="7F60604B" wp14:editId="05EF9B98">
            <wp:extent cx="5943600" cy="3962400"/>
            <wp:effectExtent l="0" t="0" r="0" b="0"/>
            <wp:docPr id="1727964633" name="Picture 172796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5107D3CE" w:rsidRPr="2415553A">
        <w:rPr>
          <w:rFonts w:ascii="DengXian" w:eastAsia="DengXian" w:hAnsi="DengXian" w:cs="DengXian"/>
        </w:rPr>
        <w:lastRenderedPageBreak/>
        <w:t>Perder:</w:t>
      </w:r>
    </w:p>
    <w:p w14:paraId="6FE1B398" w14:textId="1FE56E52" w:rsidR="5107D3CE" w:rsidRDefault="5107D3CE" w:rsidP="2415553A">
      <w:pPr>
        <w:spacing w:line="360" w:lineRule="auto"/>
        <w:jc w:val="both"/>
      </w:pPr>
      <w:r>
        <w:rPr>
          <w:noProof/>
        </w:rPr>
        <w:drawing>
          <wp:inline distT="0" distB="0" distL="0" distR="0" wp14:anchorId="1B502660" wp14:editId="6FB17558">
            <wp:extent cx="5943600" cy="3962400"/>
            <wp:effectExtent l="0" t="0" r="0" b="0"/>
            <wp:docPr id="1319828051" name="Picture 131982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053BA2F" w14:textId="37C5C2D5" w:rsidR="5107D3CE" w:rsidRDefault="5107D3CE" w:rsidP="2415553A">
      <w:pPr>
        <w:spacing w:line="360" w:lineRule="auto"/>
        <w:jc w:val="both"/>
      </w:pPr>
      <w:r>
        <w:rPr>
          <w:noProof/>
        </w:rPr>
        <w:lastRenderedPageBreak/>
        <w:drawing>
          <wp:inline distT="0" distB="0" distL="0" distR="0" wp14:anchorId="4C45CDC5" wp14:editId="58B69651">
            <wp:extent cx="5943600" cy="3962400"/>
            <wp:effectExtent l="0" t="0" r="0" b="0"/>
            <wp:docPr id="435017717" name="Picture 43501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0802924" w14:textId="30E8A543" w:rsidR="46B8BE44" w:rsidRDefault="46B8BE44" w:rsidP="76C54196">
      <w:pPr>
        <w:spacing w:line="360" w:lineRule="auto"/>
        <w:rPr>
          <w:b/>
          <w:bCs/>
        </w:rPr>
      </w:pPr>
      <w:r w:rsidRPr="76C54196">
        <w:rPr>
          <w:b/>
          <w:bCs/>
        </w:rPr>
        <w:t>Ciclo 7: Reiniciar</w:t>
      </w:r>
    </w:p>
    <w:p w14:paraId="0978A01A" w14:textId="66B2D262" w:rsidR="46B8BE44" w:rsidRDefault="46B8BE44" w:rsidP="76C54196">
      <w:pPr>
        <w:spacing w:line="360" w:lineRule="auto"/>
      </w:pPr>
      <w:r>
        <w:t>El objetivo es implementar este caso de uso.</w:t>
      </w:r>
    </w:p>
    <w:p w14:paraId="50C96593" w14:textId="31F06645" w:rsidR="46B8BE44" w:rsidRDefault="46B8BE44" w:rsidP="76C54196">
      <w:pPr>
        <w:spacing w:line="360" w:lineRule="auto"/>
      </w:pPr>
      <w:r w:rsidRPr="76C54196">
        <w:rPr>
          <w:b/>
          <w:bCs/>
        </w:rPr>
        <w:t xml:space="preserve">1. </w:t>
      </w:r>
      <w:r>
        <w:t xml:space="preserve">Expliquen los elementos a usar para implementar este caso de uso. </w:t>
      </w:r>
    </w:p>
    <w:p w14:paraId="5630F9E7" w14:textId="716E4C1F" w:rsidR="76C54196" w:rsidRDefault="46B8BE44" w:rsidP="76C54196">
      <w:pPr>
        <w:spacing w:line="360" w:lineRule="auto"/>
        <w:jc w:val="both"/>
        <w:rPr>
          <w:rFonts w:ascii="DengXian" w:eastAsia="DengXian" w:hAnsi="DengXian" w:cs="DengXian"/>
        </w:rPr>
      </w:pPr>
      <w:r w:rsidRPr="76C54196">
        <w:rPr>
          <w:rFonts w:ascii="DengXian" w:eastAsia="DengXian" w:hAnsi="DengXian" w:cs="DengXian"/>
        </w:rPr>
        <w:t>Rta:</w:t>
      </w:r>
    </w:p>
    <w:p w14:paraId="4E96D9AE" w14:textId="7CE2DC56" w:rsidR="2CCADEED" w:rsidRDefault="2CCADEED" w:rsidP="45375E37">
      <w:pPr>
        <w:spacing w:line="360" w:lineRule="auto"/>
        <w:jc w:val="both"/>
        <w:rPr>
          <w:rFonts w:ascii="DengXian" w:eastAsia="DengXian" w:hAnsi="DengXian" w:cs="DengXian"/>
        </w:rPr>
      </w:pPr>
      <w:r w:rsidRPr="45375E37">
        <w:rPr>
          <w:rFonts w:ascii="DengXian" w:eastAsia="DengXian" w:hAnsi="DengXian" w:cs="DengXian"/>
        </w:rPr>
        <w:t>Vista:</w:t>
      </w:r>
    </w:p>
    <w:p w14:paraId="4BDE1B2A" w14:textId="399D45B6" w:rsidR="2CCADEED" w:rsidRDefault="2CCADEED" w:rsidP="6AF88927">
      <w:pPr>
        <w:spacing w:line="360" w:lineRule="auto"/>
        <w:jc w:val="both"/>
      </w:pPr>
      <w:r w:rsidRPr="486EFEF9">
        <w:rPr>
          <w:rFonts w:ascii="DengXian" w:eastAsia="DengXian" w:hAnsi="DengXian" w:cs="DengXian"/>
        </w:rPr>
        <w:t xml:space="preserve">Para reiniciar el juego se </w:t>
      </w:r>
      <w:r w:rsidR="50F98D82" w:rsidRPr="6E907444">
        <w:rPr>
          <w:rFonts w:ascii="DengXian" w:eastAsia="DengXian" w:hAnsi="DengXian" w:cs="DengXian"/>
        </w:rPr>
        <w:t>agregó</w:t>
      </w:r>
      <w:r w:rsidRPr="486EFEF9">
        <w:rPr>
          <w:rFonts w:ascii="DengXian" w:eastAsia="DengXian" w:hAnsi="DengXian" w:cs="DengXian"/>
        </w:rPr>
        <w:t xml:space="preserve"> un </w:t>
      </w:r>
      <w:r w:rsidR="74253975" w:rsidRPr="6E907444">
        <w:rPr>
          <w:rFonts w:ascii="DengXian" w:eastAsia="DengXian" w:hAnsi="DengXian" w:cs="DengXian"/>
        </w:rPr>
        <w:t>botón</w:t>
      </w:r>
      <w:r w:rsidRPr="486EFEF9">
        <w:rPr>
          <w:rFonts w:ascii="DengXian" w:eastAsia="DengXian" w:hAnsi="DengXian" w:cs="DengXian"/>
        </w:rPr>
        <w:t xml:space="preserve"> adicional en el apartado de crear el tablero, el cual llamara al controlador para que inicie el proceso de </w:t>
      </w:r>
      <w:r w:rsidR="4CDB21EF" w:rsidRPr="6E907444">
        <w:rPr>
          <w:rFonts w:ascii="DengXian" w:eastAsia="DengXian" w:hAnsi="DengXian" w:cs="DengXian"/>
        </w:rPr>
        <w:t>reiniciar</w:t>
      </w:r>
      <w:r w:rsidRPr="486EFEF9">
        <w:rPr>
          <w:rFonts w:ascii="DengXian" w:eastAsia="DengXian" w:hAnsi="DengXian" w:cs="DengXian"/>
        </w:rPr>
        <w:t xml:space="preserve"> el juego.</w:t>
      </w:r>
    </w:p>
    <w:p w14:paraId="6AE5DC24" w14:textId="14209D78" w:rsidR="2CCADEED" w:rsidRDefault="2CCADEED" w:rsidP="6AF88927">
      <w:pPr>
        <w:spacing w:line="360" w:lineRule="auto"/>
        <w:jc w:val="both"/>
        <w:rPr>
          <w:rFonts w:ascii="DengXian" w:eastAsia="DengXian" w:hAnsi="DengXian" w:cs="DengXian"/>
        </w:rPr>
      </w:pPr>
      <w:r w:rsidRPr="6AF88927">
        <w:rPr>
          <w:rFonts w:ascii="DengXian" w:eastAsia="DengXian" w:hAnsi="DengXian" w:cs="DengXian"/>
        </w:rPr>
        <w:t>Controlador:</w:t>
      </w:r>
    </w:p>
    <w:p w14:paraId="1E60733F" w14:textId="34DB091F" w:rsidR="2A14A950" w:rsidRDefault="2A14A950" w:rsidP="4BA69FBB">
      <w:pPr>
        <w:spacing w:line="360" w:lineRule="auto"/>
        <w:jc w:val="both"/>
        <w:rPr>
          <w:rFonts w:ascii="DengXian" w:eastAsia="DengXian" w:hAnsi="DengXian" w:cs="DengXian"/>
        </w:rPr>
      </w:pPr>
      <w:r w:rsidRPr="4BA69FBB">
        <w:rPr>
          <w:rFonts w:ascii="DengXian" w:eastAsia="DengXian" w:hAnsi="DengXian" w:cs="DengXian"/>
        </w:rPr>
        <w:t>Los métodos prepareActionsBoard() y restart() actuaran como el controlador en este caso.</w:t>
      </w:r>
    </w:p>
    <w:p w14:paraId="00458DDD" w14:textId="5AD7ADA5" w:rsidR="6AF88927" w:rsidRDefault="2CCADEED" w:rsidP="6AF88927">
      <w:pPr>
        <w:spacing w:line="360" w:lineRule="auto"/>
        <w:jc w:val="both"/>
        <w:rPr>
          <w:rFonts w:ascii="DengXian" w:eastAsia="DengXian" w:hAnsi="DengXian" w:cs="DengXian"/>
        </w:rPr>
      </w:pPr>
      <w:r w:rsidRPr="4BA69FBB">
        <w:rPr>
          <w:rFonts w:ascii="DengXian" w:eastAsia="DengXian" w:hAnsi="DengXian" w:cs="DengXian"/>
        </w:rPr>
        <w:t xml:space="preserve">Cuando el usuario de clic en </w:t>
      </w:r>
      <w:r w:rsidR="08EBB468" w:rsidRPr="4BA69FBB">
        <w:rPr>
          <w:rFonts w:ascii="DengXian" w:eastAsia="DengXian" w:hAnsi="DengXian" w:cs="DengXian"/>
        </w:rPr>
        <w:t>reiniciar</w:t>
      </w:r>
      <w:r w:rsidRPr="4BA69FBB">
        <w:rPr>
          <w:rFonts w:ascii="DengXian" w:eastAsia="DengXian" w:hAnsi="DengXian" w:cs="DengXian"/>
        </w:rPr>
        <w:t xml:space="preserve"> s</w:t>
      </w:r>
      <w:r w:rsidR="7883A02A" w:rsidRPr="4BA69FBB">
        <w:rPr>
          <w:rFonts w:ascii="DengXian" w:eastAsia="DengXian" w:hAnsi="DengXian" w:cs="DengXian"/>
        </w:rPr>
        <w:t xml:space="preserve">e </w:t>
      </w:r>
      <w:r w:rsidR="766A725B" w:rsidRPr="20F0EDC5">
        <w:rPr>
          <w:rFonts w:ascii="DengXian" w:eastAsia="DengXian" w:hAnsi="DengXian" w:cs="DengXian"/>
        </w:rPr>
        <w:t>llamará</w:t>
      </w:r>
      <w:r w:rsidR="7883A02A" w:rsidRPr="4BA69FBB">
        <w:rPr>
          <w:rFonts w:ascii="DengXian" w:eastAsia="DengXian" w:hAnsi="DengXian" w:cs="DengXian"/>
        </w:rPr>
        <w:t xml:space="preserve"> al </w:t>
      </w:r>
      <w:r w:rsidR="7AFE032A" w:rsidRPr="20F0EDC5">
        <w:rPr>
          <w:rFonts w:ascii="DengXian" w:eastAsia="DengXian" w:hAnsi="DengXian" w:cs="DengXian"/>
        </w:rPr>
        <w:t>método</w:t>
      </w:r>
      <w:r w:rsidR="7883A02A" w:rsidRPr="4BA69FBB">
        <w:rPr>
          <w:rFonts w:ascii="DengXian" w:eastAsia="DengXian" w:hAnsi="DengXian" w:cs="DengXian"/>
        </w:rPr>
        <w:t xml:space="preserve"> restart(), el cual</w:t>
      </w:r>
      <w:r w:rsidR="7883A02A" w:rsidRPr="7167CAAB">
        <w:rPr>
          <w:rFonts w:ascii="DengXian" w:eastAsia="DengXian" w:hAnsi="DengXian" w:cs="DengXian"/>
        </w:rPr>
        <w:t xml:space="preserve"> actualiza la vista a su estado por defecto y se crea un nuevo objeto Square </w:t>
      </w:r>
      <w:r w:rsidR="3A81F324" w:rsidRPr="20F0EDC5">
        <w:rPr>
          <w:rFonts w:ascii="DengXian" w:eastAsia="DengXian" w:hAnsi="DengXian" w:cs="DengXian"/>
        </w:rPr>
        <w:t>por defecto.</w:t>
      </w:r>
    </w:p>
    <w:p w14:paraId="0DD3DA6D" w14:textId="40DE216F" w:rsidR="46B8BE44" w:rsidRDefault="46B8BE44" w:rsidP="76C54196">
      <w:pPr>
        <w:spacing w:line="360" w:lineRule="auto"/>
      </w:pPr>
      <w:r w:rsidRPr="76C54196">
        <w:rPr>
          <w:b/>
          <w:bCs/>
        </w:rPr>
        <w:lastRenderedPageBreak/>
        <w:t xml:space="preserve">2. </w:t>
      </w:r>
      <w:r>
        <w:t>Implementen los elementos necesarios para reiniciar.</w:t>
      </w:r>
    </w:p>
    <w:p w14:paraId="45A23908" w14:textId="6D1DEAC4" w:rsidR="46B8BE44" w:rsidRDefault="46B8BE44" w:rsidP="76C54196">
      <w:pPr>
        <w:spacing w:line="360" w:lineRule="auto"/>
        <w:jc w:val="both"/>
        <w:rPr>
          <w:rFonts w:ascii="DengXian" w:eastAsia="DengXian" w:hAnsi="DengXian" w:cs="DengXian"/>
        </w:rPr>
      </w:pPr>
      <w:r w:rsidRPr="76C54196">
        <w:rPr>
          <w:rFonts w:ascii="DengXian" w:eastAsia="DengXian" w:hAnsi="DengXian" w:cs="DengXian"/>
        </w:rPr>
        <w:t>Rta:</w:t>
      </w:r>
    </w:p>
    <w:p w14:paraId="45536D26" w14:textId="62B101FA" w:rsidR="0261E58F" w:rsidRDefault="0261E58F" w:rsidP="5391FD7E">
      <w:pPr>
        <w:spacing w:line="360" w:lineRule="auto"/>
        <w:jc w:val="center"/>
      </w:pPr>
      <w:r>
        <w:rPr>
          <w:noProof/>
        </w:rPr>
        <w:drawing>
          <wp:inline distT="0" distB="0" distL="0" distR="0" wp14:anchorId="7F768741" wp14:editId="2CB3F021">
            <wp:extent cx="5029200" cy="1152525"/>
            <wp:effectExtent l="0" t="0" r="0" b="0"/>
            <wp:docPr id="37096720" name="Imagen 37096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029200" cy="1152525"/>
                    </a:xfrm>
                    <a:prstGeom prst="rect">
                      <a:avLst/>
                    </a:prstGeom>
                  </pic:spPr>
                </pic:pic>
              </a:graphicData>
            </a:graphic>
          </wp:inline>
        </w:drawing>
      </w:r>
    </w:p>
    <w:p w14:paraId="2BD588FD" w14:textId="5B1A9938" w:rsidR="76C54196" w:rsidRDefault="0261E58F" w:rsidP="5391FD7E">
      <w:pPr>
        <w:spacing w:line="360" w:lineRule="auto"/>
        <w:jc w:val="center"/>
      </w:pPr>
      <w:r>
        <w:rPr>
          <w:noProof/>
        </w:rPr>
        <w:drawing>
          <wp:inline distT="0" distB="0" distL="0" distR="0" wp14:anchorId="305D4DDD" wp14:editId="23F3AA54">
            <wp:extent cx="5029200" cy="2957879"/>
            <wp:effectExtent l="0" t="0" r="0" b="0"/>
            <wp:docPr id="1774904009" name="Imagen 177490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029200" cy="2957879"/>
                    </a:xfrm>
                    <a:prstGeom prst="rect">
                      <a:avLst/>
                    </a:prstGeom>
                  </pic:spPr>
                </pic:pic>
              </a:graphicData>
            </a:graphic>
          </wp:inline>
        </w:drawing>
      </w:r>
    </w:p>
    <w:p w14:paraId="01B69C33" w14:textId="2AC041D7" w:rsidR="46B8BE44" w:rsidRDefault="46B8BE44" w:rsidP="76C54196">
      <w:pPr>
        <w:spacing w:line="360" w:lineRule="auto"/>
      </w:pPr>
      <w:r w:rsidRPr="76C54196">
        <w:rPr>
          <w:b/>
          <w:bCs/>
        </w:rPr>
        <w:t xml:space="preserve">3. </w:t>
      </w:r>
      <w:r>
        <w:t xml:space="preserve">Ejecuten el caso de uso y capture las pantallas más significativas. </w:t>
      </w:r>
    </w:p>
    <w:p w14:paraId="1B3C2E28" w14:textId="5D19D260" w:rsidR="3E114DAE" w:rsidRDefault="3E114DAE" w:rsidP="79D6BD58">
      <w:pPr>
        <w:spacing w:line="360" w:lineRule="auto"/>
      </w:pPr>
      <w:r>
        <w:rPr>
          <w:noProof/>
        </w:rPr>
        <w:lastRenderedPageBreak/>
        <w:drawing>
          <wp:inline distT="0" distB="0" distL="0" distR="0" wp14:anchorId="3953FB0B" wp14:editId="7C2E00A1">
            <wp:extent cx="5943600" cy="3971925"/>
            <wp:effectExtent l="0" t="0" r="0" b="0"/>
            <wp:docPr id="2127166624" name="Picture 212716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971925"/>
                    </a:xfrm>
                    <a:prstGeom prst="rect">
                      <a:avLst/>
                    </a:prstGeom>
                  </pic:spPr>
                </pic:pic>
              </a:graphicData>
            </a:graphic>
          </wp:inline>
        </w:drawing>
      </w:r>
    </w:p>
    <w:p w14:paraId="3AC7E70D" w14:textId="7611634C" w:rsidR="76C54196" w:rsidRDefault="3E114DAE" w:rsidP="76C54196">
      <w:pPr>
        <w:spacing w:line="360" w:lineRule="auto"/>
      </w:pPr>
      <w:r>
        <w:rPr>
          <w:noProof/>
        </w:rPr>
        <w:drawing>
          <wp:inline distT="0" distB="0" distL="0" distR="0" wp14:anchorId="05D599FD" wp14:editId="138FBBA9">
            <wp:extent cx="5943600" cy="3971925"/>
            <wp:effectExtent l="0" t="0" r="0" b="0"/>
            <wp:docPr id="1467103436" name="Picture 146710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971925"/>
                    </a:xfrm>
                    <a:prstGeom prst="rect">
                      <a:avLst/>
                    </a:prstGeom>
                  </pic:spPr>
                </pic:pic>
              </a:graphicData>
            </a:graphic>
          </wp:inline>
        </w:drawing>
      </w:r>
    </w:p>
    <w:p w14:paraId="02CD53C4" w14:textId="74E66A51" w:rsidR="79D6BD58" w:rsidRDefault="79D6BD58" w:rsidP="79D6BD58">
      <w:pPr>
        <w:spacing w:line="360" w:lineRule="auto"/>
        <w:rPr>
          <w:b/>
          <w:bCs/>
        </w:rPr>
      </w:pPr>
    </w:p>
    <w:p w14:paraId="20231B49" w14:textId="78E20751" w:rsidR="46B8BE44" w:rsidRDefault="46B8BE44" w:rsidP="76C54196">
      <w:pPr>
        <w:spacing w:line="360" w:lineRule="auto"/>
        <w:rPr>
          <w:b/>
          <w:bCs/>
        </w:rPr>
      </w:pPr>
      <w:r w:rsidRPr="76C54196">
        <w:rPr>
          <w:b/>
          <w:bCs/>
        </w:rPr>
        <w:t xml:space="preserve">Ciclo 8: Cambiar el tamaño </w:t>
      </w:r>
    </w:p>
    <w:p w14:paraId="6016E25C" w14:textId="2D8F6E25" w:rsidR="46B8BE44" w:rsidRDefault="46B8BE44" w:rsidP="76C54196">
      <w:pPr>
        <w:spacing w:line="360" w:lineRule="auto"/>
        <w:rPr>
          <w:b/>
          <w:bCs/>
        </w:rPr>
      </w:pPr>
      <w:r w:rsidRPr="76C54196">
        <w:rPr>
          <w:b/>
          <w:bCs/>
        </w:rPr>
        <w:t xml:space="preserve">El objetivo es implementar este caso de uso. </w:t>
      </w:r>
    </w:p>
    <w:p w14:paraId="093A1238" w14:textId="14906D7D" w:rsidR="46B8BE44" w:rsidRDefault="46B8BE44" w:rsidP="76C54196">
      <w:pPr>
        <w:spacing w:line="360" w:lineRule="auto"/>
      </w:pPr>
      <w:r w:rsidRPr="76C54196">
        <w:rPr>
          <w:b/>
          <w:bCs/>
        </w:rPr>
        <w:t>1.</w:t>
      </w:r>
      <w:r>
        <w:t xml:space="preserve"> Expliquen los elementos a usar para implementar este caso de uso.</w:t>
      </w:r>
    </w:p>
    <w:p w14:paraId="0F7E102B" w14:textId="4A0777F5" w:rsidR="76C54196" w:rsidRDefault="46B8BE44" w:rsidP="7B728DB9">
      <w:pPr>
        <w:spacing w:line="360" w:lineRule="auto"/>
        <w:jc w:val="both"/>
        <w:rPr>
          <w:rFonts w:ascii="DengXian" w:eastAsia="DengXian" w:hAnsi="DengXian" w:cs="DengXian"/>
        </w:rPr>
      </w:pPr>
      <w:r w:rsidRPr="76C54196">
        <w:rPr>
          <w:rFonts w:ascii="DengXian" w:eastAsia="DengXian" w:hAnsi="DengXian" w:cs="DengXian"/>
        </w:rPr>
        <w:t>Rta:</w:t>
      </w:r>
    </w:p>
    <w:p w14:paraId="3BC85B1C" w14:textId="2668D7F3" w:rsidR="1D63C047" w:rsidRDefault="1D63C047" w:rsidP="7B728DB9">
      <w:pPr>
        <w:spacing w:line="360" w:lineRule="auto"/>
        <w:jc w:val="both"/>
        <w:rPr>
          <w:rFonts w:ascii="DengXian" w:eastAsia="DengXian" w:hAnsi="DengXian" w:cs="DengXian"/>
        </w:rPr>
      </w:pPr>
      <w:r w:rsidRPr="7B728DB9">
        <w:rPr>
          <w:rFonts w:ascii="DengXian" w:eastAsia="DengXian" w:hAnsi="DengXian" w:cs="DengXian"/>
        </w:rPr>
        <w:t xml:space="preserve">Para el caso de modificar el tamaño del tablero se </w:t>
      </w:r>
      <w:r w:rsidRPr="11FFE08E">
        <w:rPr>
          <w:rFonts w:ascii="DengXian" w:eastAsia="DengXian" w:hAnsi="DengXian" w:cs="DengXian"/>
        </w:rPr>
        <w:t>usará</w:t>
      </w:r>
      <w:r w:rsidRPr="7B728DB9">
        <w:rPr>
          <w:rFonts w:ascii="DengXian" w:eastAsia="DengXian" w:hAnsi="DengXian" w:cs="DengXian"/>
        </w:rPr>
        <w:t xml:space="preserve"> la misma implementacion para crear el tablero (</w:t>
      </w:r>
      <w:r w:rsidRPr="11FFE08E">
        <w:rPr>
          <w:rFonts w:ascii="DengXian" w:eastAsia="DengXian" w:hAnsi="DengXian" w:cs="DengXian"/>
        </w:rPr>
        <w:t xml:space="preserve">ya antes descrito), ya que este </w:t>
      </w:r>
      <w:r w:rsidR="4959146E" w:rsidRPr="11FFE08E">
        <w:rPr>
          <w:rFonts w:ascii="DengXian" w:eastAsia="DengXian" w:hAnsi="DengXian" w:cs="DengXian"/>
        </w:rPr>
        <w:t>"</w:t>
      </w:r>
      <w:r w:rsidR="4959146E" w:rsidRPr="65AE5E36">
        <w:rPr>
          <w:rFonts w:ascii="DengXian" w:eastAsia="DengXian" w:hAnsi="DengXian" w:cs="DengXian"/>
        </w:rPr>
        <w:t>reinicia” el juego con el tablero del nuevo tamaño.</w:t>
      </w:r>
    </w:p>
    <w:p w14:paraId="5E8CDB73" w14:textId="31607705" w:rsidR="46B8BE44" w:rsidRDefault="46B8BE44" w:rsidP="76C54196">
      <w:pPr>
        <w:spacing w:line="360" w:lineRule="auto"/>
      </w:pPr>
      <w:r w:rsidRPr="76C54196">
        <w:rPr>
          <w:b/>
          <w:bCs/>
        </w:rPr>
        <w:t>2</w:t>
      </w:r>
      <w:r>
        <w:t>. Implementen los elementos necesarios para cambiar el tamaño del juego.</w:t>
      </w:r>
    </w:p>
    <w:p w14:paraId="24C48958" w14:textId="6D1DEAC4" w:rsidR="46B8BE44" w:rsidRDefault="46B8BE44" w:rsidP="76C54196">
      <w:pPr>
        <w:spacing w:line="360" w:lineRule="auto"/>
        <w:jc w:val="both"/>
        <w:rPr>
          <w:rFonts w:ascii="DengXian" w:eastAsia="DengXian" w:hAnsi="DengXian" w:cs="DengXian"/>
        </w:rPr>
      </w:pPr>
      <w:r w:rsidRPr="76C54196">
        <w:rPr>
          <w:rFonts w:ascii="DengXian" w:eastAsia="DengXian" w:hAnsi="DengXian" w:cs="DengXian"/>
        </w:rPr>
        <w:t>Rta:</w:t>
      </w:r>
    </w:p>
    <w:p w14:paraId="5B019E1D" w14:textId="36E8068A" w:rsidR="4FBFAAD2" w:rsidRDefault="4FBFAAD2" w:rsidP="0E1844D8">
      <w:pPr>
        <w:spacing w:line="360" w:lineRule="auto"/>
        <w:jc w:val="center"/>
      </w:pPr>
      <w:r>
        <w:rPr>
          <w:noProof/>
        </w:rPr>
        <w:drawing>
          <wp:inline distT="0" distB="0" distL="0" distR="0" wp14:anchorId="7737FCBD" wp14:editId="16691B4B">
            <wp:extent cx="4572000" cy="2571750"/>
            <wp:effectExtent l="0" t="0" r="0" b="0"/>
            <wp:docPr id="263221582" name="Imagen 2632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F54A43A" w14:textId="530875F1" w:rsidR="76C54196" w:rsidRDefault="76C54196" w:rsidP="76C54196">
      <w:pPr>
        <w:spacing w:line="360" w:lineRule="auto"/>
      </w:pPr>
    </w:p>
    <w:p w14:paraId="2F4843F2" w14:textId="5F26169A" w:rsidR="46B8BE44" w:rsidRDefault="46B8BE44" w:rsidP="76C54196">
      <w:pPr>
        <w:spacing w:line="360" w:lineRule="auto"/>
      </w:pPr>
      <w:r w:rsidRPr="76C54196">
        <w:rPr>
          <w:b/>
          <w:bCs/>
        </w:rPr>
        <w:t>3.</w:t>
      </w:r>
      <w:r>
        <w:t xml:space="preserve"> Ejecuten el caso de uso y capture las pantallas más significativas.</w:t>
      </w:r>
    </w:p>
    <w:p w14:paraId="5A7BA1DA" w14:textId="6D1DEAC4" w:rsidR="46B8BE44" w:rsidRDefault="46B8BE44" w:rsidP="76C54196">
      <w:pPr>
        <w:spacing w:line="360" w:lineRule="auto"/>
        <w:jc w:val="both"/>
        <w:rPr>
          <w:rFonts w:ascii="DengXian" w:eastAsia="DengXian" w:hAnsi="DengXian" w:cs="DengXian"/>
        </w:rPr>
      </w:pPr>
      <w:r w:rsidRPr="76C54196">
        <w:rPr>
          <w:rFonts w:ascii="DengXian" w:eastAsia="DengXian" w:hAnsi="DengXian" w:cs="DengXian"/>
        </w:rPr>
        <w:t>Rta:</w:t>
      </w:r>
    </w:p>
    <w:p w14:paraId="30D453B2" w14:textId="031B80E7" w:rsidR="76C54196" w:rsidRDefault="05C4C5C7" w:rsidP="2FCF21F6">
      <w:pPr>
        <w:spacing w:line="360" w:lineRule="auto"/>
        <w:jc w:val="center"/>
      </w:pPr>
      <w:r>
        <w:rPr>
          <w:noProof/>
        </w:rPr>
        <w:lastRenderedPageBreak/>
        <w:drawing>
          <wp:inline distT="0" distB="0" distL="0" distR="0" wp14:anchorId="31DD9A37" wp14:editId="010E1030">
            <wp:extent cx="5943600" cy="3971925"/>
            <wp:effectExtent l="0" t="0" r="0" b="0"/>
            <wp:docPr id="663631831" name="Picture 66363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971925"/>
                    </a:xfrm>
                    <a:prstGeom prst="rect">
                      <a:avLst/>
                    </a:prstGeom>
                  </pic:spPr>
                </pic:pic>
              </a:graphicData>
            </a:graphic>
          </wp:inline>
        </w:drawing>
      </w:r>
    </w:p>
    <w:p w14:paraId="7B14E3F7" w14:textId="7EE70DB6" w:rsidR="05C4C5C7" w:rsidRDefault="05C4C5C7" w:rsidP="2FCF21F6">
      <w:pPr>
        <w:spacing w:line="360" w:lineRule="auto"/>
        <w:jc w:val="center"/>
      </w:pPr>
      <w:r>
        <w:rPr>
          <w:noProof/>
        </w:rPr>
        <w:drawing>
          <wp:inline distT="0" distB="0" distL="0" distR="0" wp14:anchorId="10C649B4" wp14:editId="4C0543FD">
            <wp:extent cx="5943600" cy="3962400"/>
            <wp:effectExtent l="0" t="0" r="0" b="0"/>
            <wp:docPr id="610935573" name="Picture 61093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D2367C9" w14:textId="77777777" w:rsidR="004521FB" w:rsidRPr="008944A4" w:rsidRDefault="004521FB" w:rsidP="004521FB">
      <w:pPr>
        <w:spacing w:line="360" w:lineRule="auto"/>
        <w:rPr>
          <w:b/>
          <w:bCs/>
        </w:rPr>
      </w:pPr>
      <w:r w:rsidRPr="008944A4">
        <w:rPr>
          <w:b/>
          <w:bCs/>
        </w:rPr>
        <w:lastRenderedPageBreak/>
        <w:t>RETROSPECTIVA</w:t>
      </w:r>
    </w:p>
    <w:p w14:paraId="12515819" w14:textId="77777777" w:rsidR="004521FB" w:rsidRDefault="004521FB" w:rsidP="004521FB">
      <w:pPr>
        <w:spacing w:line="360" w:lineRule="auto"/>
      </w:pPr>
      <w:r>
        <w:t>1. ¿Cuál fue el tiempo total invertido en el laboratorio por cada uno de ustedes?</w:t>
      </w:r>
    </w:p>
    <w:p w14:paraId="1B8B5069" w14:textId="03EDBA54" w:rsidR="00A60925" w:rsidRDefault="00A60925" w:rsidP="004521FB">
      <w:pPr>
        <w:spacing w:line="360" w:lineRule="auto"/>
      </w:pPr>
      <w:r>
        <w:t xml:space="preserve">Daniel </w:t>
      </w:r>
      <w:r w:rsidRPr="2415553A">
        <w:rPr>
          <w:rFonts w:ascii="Wingdings" w:eastAsia="Wingdings" w:hAnsi="Wingdings" w:cs="Wingdings"/>
        </w:rPr>
        <w:t>à</w:t>
      </w:r>
      <w:r>
        <w:t xml:space="preserve"> </w:t>
      </w:r>
      <w:r w:rsidR="31364A95">
        <w:t>20h</w:t>
      </w:r>
    </w:p>
    <w:p w14:paraId="15F7CCA3" w14:textId="6D55829F" w:rsidR="00A60925" w:rsidRDefault="00A60925" w:rsidP="004521FB">
      <w:pPr>
        <w:spacing w:line="360" w:lineRule="auto"/>
      </w:pPr>
      <w:r>
        <w:t xml:space="preserve">Miguel </w:t>
      </w:r>
      <w:r>
        <w:rPr>
          <w:rFonts w:ascii="Wingdings" w:eastAsia="Wingdings" w:hAnsi="Wingdings" w:cs="Wingdings"/>
        </w:rPr>
        <w:sym w:font="Wingdings" w:char="F0E0"/>
      </w:r>
      <w:r>
        <w:t xml:space="preserve"> </w:t>
      </w:r>
      <w:r w:rsidR="00267A01">
        <w:t>15h</w:t>
      </w:r>
    </w:p>
    <w:p w14:paraId="7A6A6FC5" w14:textId="3C66BC74" w:rsidR="004521FB" w:rsidRDefault="004521FB" w:rsidP="004521FB">
      <w:pPr>
        <w:spacing w:line="360" w:lineRule="auto"/>
      </w:pPr>
      <w:r>
        <w:t>2. ¿Cuál es el estado actual del laboratorio? ¿Por qué?</w:t>
      </w:r>
    </w:p>
    <w:p w14:paraId="04333AE3" w14:textId="7354A850" w:rsidR="00A60925" w:rsidRDefault="00267A01" w:rsidP="004521FB">
      <w:pPr>
        <w:spacing w:line="360" w:lineRule="auto"/>
      </w:pPr>
      <w:r>
        <w:t xml:space="preserve">Completado, porque esta vez distribuimos mejor el tiempo y </w:t>
      </w:r>
      <w:r w:rsidR="008944A4">
        <w:t>trabajamos por ciclos, turnando los ciclos y distribuyendo las tareas de acuerdo a la afinidad de cada uno.</w:t>
      </w:r>
    </w:p>
    <w:p w14:paraId="604EDF10" w14:textId="5E8A8C3F" w:rsidR="004521FB" w:rsidRDefault="004521FB" w:rsidP="004521FB">
      <w:pPr>
        <w:spacing w:line="360" w:lineRule="auto"/>
      </w:pPr>
      <w:r>
        <w:t>3. Considerando la práctica XP del laboratorio ¿por qué consideran que es importante?</w:t>
      </w:r>
    </w:p>
    <w:p w14:paraId="3DEE10CF" w14:textId="0F4659F7" w:rsidR="00A60925" w:rsidRDefault="002D0F4C" w:rsidP="004521FB">
      <w:pPr>
        <w:spacing w:line="360" w:lineRule="auto"/>
      </w:pPr>
      <w:r>
        <w:t>Porque cuando veíamos que se presentaba un error, teníamos que corroborar que no se repitiera luego de haberlo arreglado, además, las pruebas exhaustivas demuestran que el código está diseñado para soportar los diferentes escenarios y manejarlos como nosotros lo designado.</w:t>
      </w:r>
      <w:r w:rsidR="00463D99">
        <w:t xml:space="preserve"> Es importante para mantener un código correcto.</w:t>
      </w:r>
    </w:p>
    <w:p w14:paraId="4CD04473" w14:textId="7BEC93C6" w:rsidR="004521FB" w:rsidRDefault="004521FB" w:rsidP="004521FB">
      <w:pPr>
        <w:spacing w:line="360" w:lineRule="auto"/>
      </w:pPr>
      <w:r>
        <w:t>4. ¿Cuál consideran fue su mayor logro? ¿Por qué? ¿Cuál consideran que fue su mayor</w:t>
      </w:r>
    </w:p>
    <w:p w14:paraId="6CDECF3C" w14:textId="77777777" w:rsidR="004521FB" w:rsidRDefault="004521FB" w:rsidP="004521FB">
      <w:pPr>
        <w:spacing w:line="360" w:lineRule="auto"/>
      </w:pPr>
      <w:r>
        <w:t>problema? ¿Qué hicieron para resolverlo?</w:t>
      </w:r>
    </w:p>
    <w:p w14:paraId="4FB8D9F5" w14:textId="0403B78A" w:rsidR="00A60925" w:rsidRDefault="00463D99" w:rsidP="004521FB">
      <w:pPr>
        <w:spacing w:line="360" w:lineRule="auto"/>
      </w:pPr>
      <w:r>
        <w:t>El haber representado el tablero</w:t>
      </w:r>
      <w:r w:rsidR="00CD1414">
        <w:t xml:space="preserve"> y que mantuviera su relación con el tablero de la parte lógica, pues así el tablero se puede calcular desde la parte lógica y la interfaz hace una correcta representación de esta</w:t>
      </w:r>
      <w:r w:rsidR="008944A4">
        <w:t xml:space="preserve"> y se encarga de manejar los errores que pueda presentar la interacción con el usuario</w:t>
      </w:r>
      <w:r w:rsidR="00CD1414">
        <w:t>.</w:t>
      </w:r>
    </w:p>
    <w:p w14:paraId="2C5AC0BB" w14:textId="7107B508" w:rsidR="00BF5C87" w:rsidRDefault="004521FB" w:rsidP="004521FB">
      <w:pPr>
        <w:spacing w:line="360" w:lineRule="auto"/>
      </w:pPr>
      <w:r>
        <w:t>5. ¿Qué hicieron</w:t>
      </w:r>
      <w:r w:rsidR="00A60925">
        <w:t xml:space="preserve"> bien como equipo? ¿Qué se comprometen a hacer para mejorar los resultados?</w:t>
      </w:r>
    </w:p>
    <w:p w14:paraId="0BA54667" w14:textId="16C60395" w:rsidR="00A60925" w:rsidRPr="00B53898" w:rsidRDefault="008E2F42" w:rsidP="004521FB">
      <w:pPr>
        <w:spacing w:line="360" w:lineRule="auto"/>
      </w:pPr>
      <w:r>
        <w:t xml:space="preserve">Pudimos trabajar </w:t>
      </w:r>
      <w:r w:rsidR="00951027">
        <w:t>con una herramienta de Visual Studio Code que nos permitió codificar al mismo tiempo, así pudimos avanzar con mayor velocidad y así ambos tener un mejor dominio del código</w:t>
      </w:r>
      <w:r w:rsidR="00255A55">
        <w:t>.</w:t>
      </w:r>
    </w:p>
    <w:sectPr w:rsidR="00A60925" w:rsidRPr="00B538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268B8"/>
    <w:multiLevelType w:val="hybridMultilevel"/>
    <w:tmpl w:val="BA409FD2"/>
    <w:lvl w:ilvl="0" w:tplc="C204A0AE">
      <w:start w:val="1"/>
      <w:numFmt w:val="bullet"/>
      <w:lvlText w:val=""/>
      <w:lvlJc w:val="left"/>
      <w:pPr>
        <w:ind w:left="720" w:hanging="360"/>
      </w:pPr>
      <w:rPr>
        <w:rFonts w:ascii="Symbol" w:hAnsi="Symbol" w:hint="default"/>
      </w:rPr>
    </w:lvl>
    <w:lvl w:ilvl="1" w:tplc="C9AEA62A">
      <w:start w:val="1"/>
      <w:numFmt w:val="bullet"/>
      <w:lvlText w:val="o"/>
      <w:lvlJc w:val="left"/>
      <w:pPr>
        <w:ind w:left="1440" w:hanging="360"/>
      </w:pPr>
      <w:rPr>
        <w:rFonts w:ascii="Courier New" w:hAnsi="Courier New" w:hint="default"/>
      </w:rPr>
    </w:lvl>
    <w:lvl w:ilvl="2" w:tplc="24762962">
      <w:start w:val="1"/>
      <w:numFmt w:val="bullet"/>
      <w:lvlText w:val=""/>
      <w:lvlJc w:val="left"/>
      <w:pPr>
        <w:ind w:left="2160" w:hanging="360"/>
      </w:pPr>
      <w:rPr>
        <w:rFonts w:ascii="Wingdings" w:hAnsi="Wingdings" w:hint="default"/>
      </w:rPr>
    </w:lvl>
    <w:lvl w:ilvl="3" w:tplc="FB2AFF58">
      <w:start w:val="1"/>
      <w:numFmt w:val="bullet"/>
      <w:lvlText w:val=""/>
      <w:lvlJc w:val="left"/>
      <w:pPr>
        <w:ind w:left="2880" w:hanging="360"/>
      </w:pPr>
      <w:rPr>
        <w:rFonts w:ascii="Symbol" w:hAnsi="Symbol" w:hint="default"/>
      </w:rPr>
    </w:lvl>
    <w:lvl w:ilvl="4" w:tplc="84BCB7B6">
      <w:start w:val="1"/>
      <w:numFmt w:val="bullet"/>
      <w:lvlText w:val="o"/>
      <w:lvlJc w:val="left"/>
      <w:pPr>
        <w:ind w:left="3600" w:hanging="360"/>
      </w:pPr>
      <w:rPr>
        <w:rFonts w:ascii="Courier New" w:hAnsi="Courier New" w:hint="default"/>
      </w:rPr>
    </w:lvl>
    <w:lvl w:ilvl="5" w:tplc="622C8B50">
      <w:start w:val="1"/>
      <w:numFmt w:val="bullet"/>
      <w:lvlText w:val=""/>
      <w:lvlJc w:val="left"/>
      <w:pPr>
        <w:ind w:left="4320" w:hanging="360"/>
      </w:pPr>
      <w:rPr>
        <w:rFonts w:ascii="Wingdings" w:hAnsi="Wingdings" w:hint="default"/>
      </w:rPr>
    </w:lvl>
    <w:lvl w:ilvl="6" w:tplc="F1062A9C">
      <w:start w:val="1"/>
      <w:numFmt w:val="bullet"/>
      <w:lvlText w:val=""/>
      <w:lvlJc w:val="left"/>
      <w:pPr>
        <w:ind w:left="5040" w:hanging="360"/>
      </w:pPr>
      <w:rPr>
        <w:rFonts w:ascii="Symbol" w:hAnsi="Symbol" w:hint="default"/>
      </w:rPr>
    </w:lvl>
    <w:lvl w:ilvl="7" w:tplc="2334E320">
      <w:start w:val="1"/>
      <w:numFmt w:val="bullet"/>
      <w:lvlText w:val="o"/>
      <w:lvlJc w:val="left"/>
      <w:pPr>
        <w:ind w:left="5760" w:hanging="360"/>
      </w:pPr>
      <w:rPr>
        <w:rFonts w:ascii="Courier New" w:hAnsi="Courier New" w:hint="default"/>
      </w:rPr>
    </w:lvl>
    <w:lvl w:ilvl="8" w:tplc="DF2634D4">
      <w:start w:val="1"/>
      <w:numFmt w:val="bullet"/>
      <w:lvlText w:val=""/>
      <w:lvlJc w:val="left"/>
      <w:pPr>
        <w:ind w:left="6480" w:hanging="360"/>
      </w:pPr>
      <w:rPr>
        <w:rFonts w:ascii="Wingdings" w:hAnsi="Wingdings" w:hint="default"/>
      </w:rPr>
    </w:lvl>
  </w:abstractNum>
  <w:abstractNum w:abstractNumId="1" w15:restartNumberingAfterBreak="0">
    <w:nsid w:val="07655BF1"/>
    <w:multiLevelType w:val="hybridMultilevel"/>
    <w:tmpl w:val="B434A226"/>
    <w:lvl w:ilvl="0" w:tplc="29120CFE">
      <w:start w:val="1"/>
      <w:numFmt w:val="bullet"/>
      <w:lvlText w:val=""/>
      <w:lvlJc w:val="left"/>
      <w:pPr>
        <w:ind w:left="720" w:hanging="360"/>
      </w:pPr>
      <w:rPr>
        <w:rFonts w:ascii="Symbol" w:hAnsi="Symbol" w:hint="default"/>
      </w:rPr>
    </w:lvl>
    <w:lvl w:ilvl="1" w:tplc="AF60A6AA">
      <w:start w:val="1"/>
      <w:numFmt w:val="bullet"/>
      <w:lvlText w:val="o"/>
      <w:lvlJc w:val="left"/>
      <w:pPr>
        <w:ind w:left="1440" w:hanging="360"/>
      </w:pPr>
      <w:rPr>
        <w:rFonts w:ascii="Courier New" w:hAnsi="Courier New" w:hint="default"/>
      </w:rPr>
    </w:lvl>
    <w:lvl w:ilvl="2" w:tplc="61567A5E">
      <w:start w:val="1"/>
      <w:numFmt w:val="bullet"/>
      <w:lvlText w:val=""/>
      <w:lvlJc w:val="left"/>
      <w:pPr>
        <w:ind w:left="2160" w:hanging="360"/>
      </w:pPr>
      <w:rPr>
        <w:rFonts w:ascii="Wingdings" w:hAnsi="Wingdings" w:hint="default"/>
      </w:rPr>
    </w:lvl>
    <w:lvl w:ilvl="3" w:tplc="E7704BC0">
      <w:start w:val="1"/>
      <w:numFmt w:val="bullet"/>
      <w:lvlText w:val=""/>
      <w:lvlJc w:val="left"/>
      <w:pPr>
        <w:ind w:left="2880" w:hanging="360"/>
      </w:pPr>
      <w:rPr>
        <w:rFonts w:ascii="Symbol" w:hAnsi="Symbol" w:hint="default"/>
      </w:rPr>
    </w:lvl>
    <w:lvl w:ilvl="4" w:tplc="9D6EF5CA">
      <w:start w:val="1"/>
      <w:numFmt w:val="bullet"/>
      <w:lvlText w:val="o"/>
      <w:lvlJc w:val="left"/>
      <w:pPr>
        <w:ind w:left="3600" w:hanging="360"/>
      </w:pPr>
      <w:rPr>
        <w:rFonts w:ascii="Courier New" w:hAnsi="Courier New" w:hint="default"/>
      </w:rPr>
    </w:lvl>
    <w:lvl w:ilvl="5" w:tplc="D7382012">
      <w:start w:val="1"/>
      <w:numFmt w:val="bullet"/>
      <w:lvlText w:val=""/>
      <w:lvlJc w:val="left"/>
      <w:pPr>
        <w:ind w:left="4320" w:hanging="360"/>
      </w:pPr>
      <w:rPr>
        <w:rFonts w:ascii="Wingdings" w:hAnsi="Wingdings" w:hint="default"/>
      </w:rPr>
    </w:lvl>
    <w:lvl w:ilvl="6" w:tplc="C28C2B90">
      <w:start w:val="1"/>
      <w:numFmt w:val="bullet"/>
      <w:lvlText w:val=""/>
      <w:lvlJc w:val="left"/>
      <w:pPr>
        <w:ind w:left="5040" w:hanging="360"/>
      </w:pPr>
      <w:rPr>
        <w:rFonts w:ascii="Symbol" w:hAnsi="Symbol" w:hint="default"/>
      </w:rPr>
    </w:lvl>
    <w:lvl w:ilvl="7" w:tplc="ADE253E6">
      <w:start w:val="1"/>
      <w:numFmt w:val="bullet"/>
      <w:lvlText w:val="o"/>
      <w:lvlJc w:val="left"/>
      <w:pPr>
        <w:ind w:left="5760" w:hanging="360"/>
      </w:pPr>
      <w:rPr>
        <w:rFonts w:ascii="Courier New" w:hAnsi="Courier New" w:hint="default"/>
      </w:rPr>
    </w:lvl>
    <w:lvl w:ilvl="8" w:tplc="08CCF1E8">
      <w:start w:val="1"/>
      <w:numFmt w:val="bullet"/>
      <w:lvlText w:val=""/>
      <w:lvlJc w:val="left"/>
      <w:pPr>
        <w:ind w:left="6480" w:hanging="360"/>
      </w:pPr>
      <w:rPr>
        <w:rFonts w:ascii="Wingdings" w:hAnsi="Wingdings" w:hint="default"/>
      </w:rPr>
    </w:lvl>
  </w:abstractNum>
  <w:abstractNum w:abstractNumId="2" w15:restartNumberingAfterBreak="0">
    <w:nsid w:val="0E51BC78"/>
    <w:multiLevelType w:val="hybridMultilevel"/>
    <w:tmpl w:val="876CD1E2"/>
    <w:lvl w:ilvl="0" w:tplc="4A225C28">
      <w:start w:val="1"/>
      <w:numFmt w:val="bullet"/>
      <w:lvlText w:val=""/>
      <w:lvlJc w:val="left"/>
      <w:pPr>
        <w:ind w:left="720" w:hanging="360"/>
      </w:pPr>
      <w:rPr>
        <w:rFonts w:ascii="Symbol" w:hAnsi="Symbol" w:hint="default"/>
      </w:rPr>
    </w:lvl>
    <w:lvl w:ilvl="1" w:tplc="EA882804">
      <w:start w:val="1"/>
      <w:numFmt w:val="bullet"/>
      <w:lvlText w:val="o"/>
      <w:lvlJc w:val="left"/>
      <w:pPr>
        <w:ind w:left="1440" w:hanging="360"/>
      </w:pPr>
      <w:rPr>
        <w:rFonts w:ascii="Courier New" w:hAnsi="Courier New" w:hint="default"/>
      </w:rPr>
    </w:lvl>
    <w:lvl w:ilvl="2" w:tplc="7B68B84E">
      <w:start w:val="1"/>
      <w:numFmt w:val="bullet"/>
      <w:lvlText w:val=""/>
      <w:lvlJc w:val="left"/>
      <w:pPr>
        <w:ind w:left="2160" w:hanging="360"/>
      </w:pPr>
      <w:rPr>
        <w:rFonts w:ascii="Wingdings" w:hAnsi="Wingdings" w:hint="default"/>
      </w:rPr>
    </w:lvl>
    <w:lvl w:ilvl="3" w:tplc="3C2497E2">
      <w:start w:val="1"/>
      <w:numFmt w:val="bullet"/>
      <w:lvlText w:val=""/>
      <w:lvlJc w:val="left"/>
      <w:pPr>
        <w:ind w:left="2880" w:hanging="360"/>
      </w:pPr>
      <w:rPr>
        <w:rFonts w:ascii="Symbol" w:hAnsi="Symbol" w:hint="default"/>
      </w:rPr>
    </w:lvl>
    <w:lvl w:ilvl="4" w:tplc="3C1E9FE6">
      <w:start w:val="1"/>
      <w:numFmt w:val="bullet"/>
      <w:lvlText w:val="o"/>
      <w:lvlJc w:val="left"/>
      <w:pPr>
        <w:ind w:left="3600" w:hanging="360"/>
      </w:pPr>
      <w:rPr>
        <w:rFonts w:ascii="Courier New" w:hAnsi="Courier New" w:hint="default"/>
      </w:rPr>
    </w:lvl>
    <w:lvl w:ilvl="5" w:tplc="BCE43038">
      <w:start w:val="1"/>
      <w:numFmt w:val="bullet"/>
      <w:lvlText w:val=""/>
      <w:lvlJc w:val="left"/>
      <w:pPr>
        <w:ind w:left="4320" w:hanging="360"/>
      </w:pPr>
      <w:rPr>
        <w:rFonts w:ascii="Wingdings" w:hAnsi="Wingdings" w:hint="default"/>
      </w:rPr>
    </w:lvl>
    <w:lvl w:ilvl="6" w:tplc="3C169C54">
      <w:start w:val="1"/>
      <w:numFmt w:val="bullet"/>
      <w:lvlText w:val=""/>
      <w:lvlJc w:val="left"/>
      <w:pPr>
        <w:ind w:left="5040" w:hanging="360"/>
      </w:pPr>
      <w:rPr>
        <w:rFonts w:ascii="Symbol" w:hAnsi="Symbol" w:hint="default"/>
      </w:rPr>
    </w:lvl>
    <w:lvl w:ilvl="7" w:tplc="BC0496A4">
      <w:start w:val="1"/>
      <w:numFmt w:val="bullet"/>
      <w:lvlText w:val="o"/>
      <w:lvlJc w:val="left"/>
      <w:pPr>
        <w:ind w:left="5760" w:hanging="360"/>
      </w:pPr>
      <w:rPr>
        <w:rFonts w:ascii="Courier New" w:hAnsi="Courier New" w:hint="default"/>
      </w:rPr>
    </w:lvl>
    <w:lvl w:ilvl="8" w:tplc="B58EAEAE">
      <w:start w:val="1"/>
      <w:numFmt w:val="bullet"/>
      <w:lvlText w:val=""/>
      <w:lvlJc w:val="left"/>
      <w:pPr>
        <w:ind w:left="6480" w:hanging="360"/>
      </w:pPr>
      <w:rPr>
        <w:rFonts w:ascii="Wingdings" w:hAnsi="Wingdings" w:hint="default"/>
      </w:rPr>
    </w:lvl>
  </w:abstractNum>
  <w:abstractNum w:abstractNumId="3" w15:restartNumberingAfterBreak="0">
    <w:nsid w:val="0E608B4B"/>
    <w:multiLevelType w:val="hybridMultilevel"/>
    <w:tmpl w:val="FFFFFFFF"/>
    <w:lvl w:ilvl="0" w:tplc="30CECCA4">
      <w:start w:val="1"/>
      <w:numFmt w:val="bullet"/>
      <w:lvlText w:val=""/>
      <w:lvlJc w:val="left"/>
      <w:pPr>
        <w:ind w:left="720" w:hanging="360"/>
      </w:pPr>
      <w:rPr>
        <w:rFonts w:ascii="Symbol" w:hAnsi="Symbol" w:hint="default"/>
      </w:rPr>
    </w:lvl>
    <w:lvl w:ilvl="1" w:tplc="26305A1C">
      <w:start w:val="1"/>
      <w:numFmt w:val="bullet"/>
      <w:lvlText w:val="o"/>
      <w:lvlJc w:val="left"/>
      <w:pPr>
        <w:ind w:left="1440" w:hanging="360"/>
      </w:pPr>
      <w:rPr>
        <w:rFonts w:ascii="Courier New" w:hAnsi="Courier New" w:hint="default"/>
      </w:rPr>
    </w:lvl>
    <w:lvl w:ilvl="2" w:tplc="36CCA66C">
      <w:start w:val="1"/>
      <w:numFmt w:val="bullet"/>
      <w:lvlText w:val=""/>
      <w:lvlJc w:val="left"/>
      <w:pPr>
        <w:ind w:left="2160" w:hanging="360"/>
      </w:pPr>
      <w:rPr>
        <w:rFonts w:ascii="Wingdings" w:hAnsi="Wingdings" w:hint="default"/>
      </w:rPr>
    </w:lvl>
    <w:lvl w:ilvl="3" w:tplc="2162F0A4">
      <w:start w:val="1"/>
      <w:numFmt w:val="bullet"/>
      <w:lvlText w:val=""/>
      <w:lvlJc w:val="left"/>
      <w:pPr>
        <w:ind w:left="2880" w:hanging="360"/>
      </w:pPr>
      <w:rPr>
        <w:rFonts w:ascii="Symbol" w:hAnsi="Symbol" w:hint="default"/>
      </w:rPr>
    </w:lvl>
    <w:lvl w:ilvl="4" w:tplc="70EA1DD8">
      <w:start w:val="1"/>
      <w:numFmt w:val="bullet"/>
      <w:lvlText w:val="o"/>
      <w:lvlJc w:val="left"/>
      <w:pPr>
        <w:ind w:left="3600" w:hanging="360"/>
      </w:pPr>
      <w:rPr>
        <w:rFonts w:ascii="Courier New" w:hAnsi="Courier New" w:hint="default"/>
      </w:rPr>
    </w:lvl>
    <w:lvl w:ilvl="5" w:tplc="68700F32">
      <w:start w:val="1"/>
      <w:numFmt w:val="bullet"/>
      <w:lvlText w:val=""/>
      <w:lvlJc w:val="left"/>
      <w:pPr>
        <w:ind w:left="4320" w:hanging="360"/>
      </w:pPr>
      <w:rPr>
        <w:rFonts w:ascii="Wingdings" w:hAnsi="Wingdings" w:hint="default"/>
      </w:rPr>
    </w:lvl>
    <w:lvl w:ilvl="6" w:tplc="6BFE6226">
      <w:start w:val="1"/>
      <w:numFmt w:val="bullet"/>
      <w:lvlText w:val=""/>
      <w:lvlJc w:val="left"/>
      <w:pPr>
        <w:ind w:left="5040" w:hanging="360"/>
      </w:pPr>
      <w:rPr>
        <w:rFonts w:ascii="Symbol" w:hAnsi="Symbol" w:hint="default"/>
      </w:rPr>
    </w:lvl>
    <w:lvl w:ilvl="7" w:tplc="AB52F826">
      <w:start w:val="1"/>
      <w:numFmt w:val="bullet"/>
      <w:lvlText w:val="o"/>
      <w:lvlJc w:val="left"/>
      <w:pPr>
        <w:ind w:left="5760" w:hanging="360"/>
      </w:pPr>
      <w:rPr>
        <w:rFonts w:ascii="Courier New" w:hAnsi="Courier New" w:hint="default"/>
      </w:rPr>
    </w:lvl>
    <w:lvl w:ilvl="8" w:tplc="84868286">
      <w:start w:val="1"/>
      <w:numFmt w:val="bullet"/>
      <w:lvlText w:val=""/>
      <w:lvlJc w:val="left"/>
      <w:pPr>
        <w:ind w:left="6480" w:hanging="360"/>
      </w:pPr>
      <w:rPr>
        <w:rFonts w:ascii="Wingdings" w:hAnsi="Wingdings" w:hint="default"/>
      </w:rPr>
    </w:lvl>
  </w:abstractNum>
  <w:abstractNum w:abstractNumId="4" w15:restartNumberingAfterBreak="0">
    <w:nsid w:val="1E5D30F3"/>
    <w:multiLevelType w:val="hybridMultilevel"/>
    <w:tmpl w:val="FFFFFFFF"/>
    <w:lvl w:ilvl="0" w:tplc="4B183DD6">
      <w:start w:val="1"/>
      <w:numFmt w:val="bullet"/>
      <w:lvlText w:val=""/>
      <w:lvlJc w:val="left"/>
      <w:pPr>
        <w:ind w:left="720" w:hanging="360"/>
      </w:pPr>
      <w:rPr>
        <w:rFonts w:ascii="Symbol" w:hAnsi="Symbol" w:hint="default"/>
      </w:rPr>
    </w:lvl>
    <w:lvl w:ilvl="1" w:tplc="AB509B72">
      <w:start w:val="1"/>
      <w:numFmt w:val="bullet"/>
      <w:lvlText w:val="o"/>
      <w:lvlJc w:val="left"/>
      <w:pPr>
        <w:ind w:left="1440" w:hanging="360"/>
      </w:pPr>
      <w:rPr>
        <w:rFonts w:ascii="Courier New" w:hAnsi="Courier New" w:hint="default"/>
      </w:rPr>
    </w:lvl>
    <w:lvl w:ilvl="2" w:tplc="03426E1A">
      <w:start w:val="1"/>
      <w:numFmt w:val="bullet"/>
      <w:lvlText w:val=""/>
      <w:lvlJc w:val="left"/>
      <w:pPr>
        <w:ind w:left="2160" w:hanging="360"/>
      </w:pPr>
      <w:rPr>
        <w:rFonts w:ascii="Wingdings" w:hAnsi="Wingdings" w:hint="default"/>
      </w:rPr>
    </w:lvl>
    <w:lvl w:ilvl="3" w:tplc="76E0DBDC">
      <w:start w:val="1"/>
      <w:numFmt w:val="bullet"/>
      <w:lvlText w:val=""/>
      <w:lvlJc w:val="left"/>
      <w:pPr>
        <w:ind w:left="2880" w:hanging="360"/>
      </w:pPr>
      <w:rPr>
        <w:rFonts w:ascii="Symbol" w:hAnsi="Symbol" w:hint="default"/>
      </w:rPr>
    </w:lvl>
    <w:lvl w:ilvl="4" w:tplc="3202FF82">
      <w:start w:val="1"/>
      <w:numFmt w:val="bullet"/>
      <w:lvlText w:val="o"/>
      <w:lvlJc w:val="left"/>
      <w:pPr>
        <w:ind w:left="3600" w:hanging="360"/>
      </w:pPr>
      <w:rPr>
        <w:rFonts w:ascii="Courier New" w:hAnsi="Courier New" w:hint="default"/>
      </w:rPr>
    </w:lvl>
    <w:lvl w:ilvl="5" w:tplc="A6B86792">
      <w:start w:val="1"/>
      <w:numFmt w:val="bullet"/>
      <w:lvlText w:val=""/>
      <w:lvlJc w:val="left"/>
      <w:pPr>
        <w:ind w:left="4320" w:hanging="360"/>
      </w:pPr>
      <w:rPr>
        <w:rFonts w:ascii="Wingdings" w:hAnsi="Wingdings" w:hint="default"/>
      </w:rPr>
    </w:lvl>
    <w:lvl w:ilvl="6" w:tplc="AE7C6838">
      <w:start w:val="1"/>
      <w:numFmt w:val="bullet"/>
      <w:lvlText w:val=""/>
      <w:lvlJc w:val="left"/>
      <w:pPr>
        <w:ind w:left="5040" w:hanging="360"/>
      </w:pPr>
      <w:rPr>
        <w:rFonts w:ascii="Symbol" w:hAnsi="Symbol" w:hint="default"/>
      </w:rPr>
    </w:lvl>
    <w:lvl w:ilvl="7" w:tplc="BC2EC99E">
      <w:start w:val="1"/>
      <w:numFmt w:val="bullet"/>
      <w:lvlText w:val="o"/>
      <w:lvlJc w:val="left"/>
      <w:pPr>
        <w:ind w:left="5760" w:hanging="360"/>
      </w:pPr>
      <w:rPr>
        <w:rFonts w:ascii="Courier New" w:hAnsi="Courier New" w:hint="default"/>
      </w:rPr>
    </w:lvl>
    <w:lvl w:ilvl="8" w:tplc="33E8BB34">
      <w:start w:val="1"/>
      <w:numFmt w:val="bullet"/>
      <w:lvlText w:val=""/>
      <w:lvlJc w:val="left"/>
      <w:pPr>
        <w:ind w:left="6480" w:hanging="360"/>
      </w:pPr>
      <w:rPr>
        <w:rFonts w:ascii="Wingdings" w:hAnsi="Wingdings" w:hint="default"/>
      </w:rPr>
    </w:lvl>
  </w:abstractNum>
  <w:abstractNum w:abstractNumId="5" w15:restartNumberingAfterBreak="0">
    <w:nsid w:val="3ABD4E34"/>
    <w:multiLevelType w:val="hybridMultilevel"/>
    <w:tmpl w:val="FFFFFFFF"/>
    <w:lvl w:ilvl="0" w:tplc="0D9C90C4">
      <w:start w:val="1"/>
      <w:numFmt w:val="bullet"/>
      <w:lvlText w:val=""/>
      <w:lvlJc w:val="left"/>
      <w:pPr>
        <w:ind w:left="720" w:hanging="360"/>
      </w:pPr>
      <w:rPr>
        <w:rFonts w:ascii="Symbol" w:hAnsi="Symbol" w:hint="default"/>
      </w:rPr>
    </w:lvl>
    <w:lvl w:ilvl="1" w:tplc="177430F8">
      <w:start w:val="1"/>
      <w:numFmt w:val="bullet"/>
      <w:lvlText w:val="o"/>
      <w:lvlJc w:val="left"/>
      <w:pPr>
        <w:ind w:left="1440" w:hanging="360"/>
      </w:pPr>
      <w:rPr>
        <w:rFonts w:ascii="Courier New" w:hAnsi="Courier New" w:hint="default"/>
      </w:rPr>
    </w:lvl>
    <w:lvl w:ilvl="2" w:tplc="218AF9B2">
      <w:start w:val="1"/>
      <w:numFmt w:val="bullet"/>
      <w:lvlText w:val=""/>
      <w:lvlJc w:val="left"/>
      <w:pPr>
        <w:ind w:left="2160" w:hanging="360"/>
      </w:pPr>
      <w:rPr>
        <w:rFonts w:ascii="Wingdings" w:hAnsi="Wingdings" w:hint="default"/>
      </w:rPr>
    </w:lvl>
    <w:lvl w:ilvl="3" w:tplc="DDF69FCC">
      <w:start w:val="1"/>
      <w:numFmt w:val="bullet"/>
      <w:lvlText w:val=""/>
      <w:lvlJc w:val="left"/>
      <w:pPr>
        <w:ind w:left="2880" w:hanging="360"/>
      </w:pPr>
      <w:rPr>
        <w:rFonts w:ascii="Symbol" w:hAnsi="Symbol" w:hint="default"/>
      </w:rPr>
    </w:lvl>
    <w:lvl w:ilvl="4" w:tplc="E580DED0">
      <w:start w:val="1"/>
      <w:numFmt w:val="bullet"/>
      <w:lvlText w:val="o"/>
      <w:lvlJc w:val="left"/>
      <w:pPr>
        <w:ind w:left="3600" w:hanging="360"/>
      </w:pPr>
      <w:rPr>
        <w:rFonts w:ascii="Courier New" w:hAnsi="Courier New" w:hint="default"/>
      </w:rPr>
    </w:lvl>
    <w:lvl w:ilvl="5" w:tplc="5EF8AA6E">
      <w:start w:val="1"/>
      <w:numFmt w:val="bullet"/>
      <w:lvlText w:val=""/>
      <w:lvlJc w:val="left"/>
      <w:pPr>
        <w:ind w:left="4320" w:hanging="360"/>
      </w:pPr>
      <w:rPr>
        <w:rFonts w:ascii="Wingdings" w:hAnsi="Wingdings" w:hint="default"/>
      </w:rPr>
    </w:lvl>
    <w:lvl w:ilvl="6" w:tplc="B1745D56">
      <w:start w:val="1"/>
      <w:numFmt w:val="bullet"/>
      <w:lvlText w:val=""/>
      <w:lvlJc w:val="left"/>
      <w:pPr>
        <w:ind w:left="5040" w:hanging="360"/>
      </w:pPr>
      <w:rPr>
        <w:rFonts w:ascii="Symbol" w:hAnsi="Symbol" w:hint="default"/>
      </w:rPr>
    </w:lvl>
    <w:lvl w:ilvl="7" w:tplc="3BB87954">
      <w:start w:val="1"/>
      <w:numFmt w:val="bullet"/>
      <w:lvlText w:val="o"/>
      <w:lvlJc w:val="left"/>
      <w:pPr>
        <w:ind w:left="5760" w:hanging="360"/>
      </w:pPr>
      <w:rPr>
        <w:rFonts w:ascii="Courier New" w:hAnsi="Courier New" w:hint="default"/>
      </w:rPr>
    </w:lvl>
    <w:lvl w:ilvl="8" w:tplc="F1FC06C2">
      <w:start w:val="1"/>
      <w:numFmt w:val="bullet"/>
      <w:lvlText w:val=""/>
      <w:lvlJc w:val="left"/>
      <w:pPr>
        <w:ind w:left="6480" w:hanging="360"/>
      </w:pPr>
      <w:rPr>
        <w:rFonts w:ascii="Wingdings" w:hAnsi="Wingdings" w:hint="default"/>
      </w:rPr>
    </w:lvl>
  </w:abstractNum>
  <w:num w:numId="1" w16cid:durableId="351343498">
    <w:abstractNumId w:val="2"/>
  </w:num>
  <w:num w:numId="2" w16cid:durableId="2109502362">
    <w:abstractNumId w:val="1"/>
  </w:num>
  <w:num w:numId="3" w16cid:durableId="1453095027">
    <w:abstractNumId w:val="0"/>
  </w:num>
  <w:num w:numId="4" w16cid:durableId="1157772034">
    <w:abstractNumId w:val="5"/>
  </w:num>
  <w:num w:numId="5" w16cid:durableId="764616084">
    <w:abstractNumId w:val="4"/>
  </w:num>
  <w:num w:numId="6" w16cid:durableId="17842986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058F7F2"/>
    <w:rsid w:val="00037C79"/>
    <w:rsid w:val="00055336"/>
    <w:rsid w:val="00086A29"/>
    <w:rsid w:val="000A2208"/>
    <w:rsid w:val="000B36A9"/>
    <w:rsid w:val="000C5371"/>
    <w:rsid w:val="000D1367"/>
    <w:rsid w:val="00132E64"/>
    <w:rsid w:val="00135857"/>
    <w:rsid w:val="00144EF6"/>
    <w:rsid w:val="00154F0C"/>
    <w:rsid w:val="00173DCF"/>
    <w:rsid w:val="00181458"/>
    <w:rsid w:val="001A6E77"/>
    <w:rsid w:val="001C1B1D"/>
    <w:rsid w:val="001C5C80"/>
    <w:rsid w:val="001E3717"/>
    <w:rsid w:val="002139B7"/>
    <w:rsid w:val="002309AE"/>
    <w:rsid w:val="00255A55"/>
    <w:rsid w:val="00267A01"/>
    <w:rsid w:val="00290EE0"/>
    <w:rsid w:val="002B2795"/>
    <w:rsid w:val="002B7F59"/>
    <w:rsid w:val="002D0F4C"/>
    <w:rsid w:val="002D4F83"/>
    <w:rsid w:val="003105FE"/>
    <w:rsid w:val="00312F9A"/>
    <w:rsid w:val="003D1A11"/>
    <w:rsid w:val="003F152E"/>
    <w:rsid w:val="004521FB"/>
    <w:rsid w:val="00463D99"/>
    <w:rsid w:val="004C3F0C"/>
    <w:rsid w:val="004E272E"/>
    <w:rsid w:val="004E7C9B"/>
    <w:rsid w:val="004F2E45"/>
    <w:rsid w:val="00501304"/>
    <w:rsid w:val="00504BE8"/>
    <w:rsid w:val="00511010"/>
    <w:rsid w:val="00514B30"/>
    <w:rsid w:val="005420A1"/>
    <w:rsid w:val="00543CA7"/>
    <w:rsid w:val="00551680"/>
    <w:rsid w:val="00552FBD"/>
    <w:rsid w:val="005842CE"/>
    <w:rsid w:val="005A043D"/>
    <w:rsid w:val="005B66F7"/>
    <w:rsid w:val="00630190"/>
    <w:rsid w:val="00632490"/>
    <w:rsid w:val="006352F3"/>
    <w:rsid w:val="0064342D"/>
    <w:rsid w:val="00646BFC"/>
    <w:rsid w:val="00671517"/>
    <w:rsid w:val="00676918"/>
    <w:rsid w:val="00677F72"/>
    <w:rsid w:val="006A0E1B"/>
    <w:rsid w:val="006D12E3"/>
    <w:rsid w:val="006E3D58"/>
    <w:rsid w:val="00720F72"/>
    <w:rsid w:val="00721DEF"/>
    <w:rsid w:val="0072671B"/>
    <w:rsid w:val="00781236"/>
    <w:rsid w:val="007B28BA"/>
    <w:rsid w:val="007E014A"/>
    <w:rsid w:val="007F66F9"/>
    <w:rsid w:val="00816525"/>
    <w:rsid w:val="00826973"/>
    <w:rsid w:val="00840DF1"/>
    <w:rsid w:val="0086331B"/>
    <w:rsid w:val="0088582D"/>
    <w:rsid w:val="00886999"/>
    <w:rsid w:val="008944A4"/>
    <w:rsid w:val="008B0252"/>
    <w:rsid w:val="008B434B"/>
    <w:rsid w:val="008D07E0"/>
    <w:rsid w:val="008D1CC0"/>
    <w:rsid w:val="008E2F42"/>
    <w:rsid w:val="009063E5"/>
    <w:rsid w:val="00910636"/>
    <w:rsid w:val="009310D3"/>
    <w:rsid w:val="00946C32"/>
    <w:rsid w:val="00950091"/>
    <w:rsid w:val="00951027"/>
    <w:rsid w:val="009F63E3"/>
    <w:rsid w:val="00A4484B"/>
    <w:rsid w:val="00A46318"/>
    <w:rsid w:val="00A55123"/>
    <w:rsid w:val="00A60925"/>
    <w:rsid w:val="00A770B8"/>
    <w:rsid w:val="00A865C5"/>
    <w:rsid w:val="00A86D97"/>
    <w:rsid w:val="00A9257B"/>
    <w:rsid w:val="00ADCC60"/>
    <w:rsid w:val="00AE14D8"/>
    <w:rsid w:val="00B06767"/>
    <w:rsid w:val="00B426EA"/>
    <w:rsid w:val="00B53898"/>
    <w:rsid w:val="00BF5C87"/>
    <w:rsid w:val="00C1228A"/>
    <w:rsid w:val="00C27607"/>
    <w:rsid w:val="00C34B26"/>
    <w:rsid w:val="00C37A9C"/>
    <w:rsid w:val="00C551EE"/>
    <w:rsid w:val="00C77094"/>
    <w:rsid w:val="00C84FE7"/>
    <w:rsid w:val="00CA3E48"/>
    <w:rsid w:val="00CB20E0"/>
    <w:rsid w:val="00CC647D"/>
    <w:rsid w:val="00CD1034"/>
    <w:rsid w:val="00CD1414"/>
    <w:rsid w:val="00CD7CC2"/>
    <w:rsid w:val="00D35F8F"/>
    <w:rsid w:val="00D44955"/>
    <w:rsid w:val="00D57B09"/>
    <w:rsid w:val="00D70B5A"/>
    <w:rsid w:val="00D961E0"/>
    <w:rsid w:val="00DA512B"/>
    <w:rsid w:val="00DB0372"/>
    <w:rsid w:val="00DC632F"/>
    <w:rsid w:val="00DE373F"/>
    <w:rsid w:val="00DE4E43"/>
    <w:rsid w:val="00DF74AA"/>
    <w:rsid w:val="00E010F7"/>
    <w:rsid w:val="00E32D7B"/>
    <w:rsid w:val="00E739B2"/>
    <w:rsid w:val="00EA16EA"/>
    <w:rsid w:val="00EA3127"/>
    <w:rsid w:val="00EC5CB3"/>
    <w:rsid w:val="00EE69BF"/>
    <w:rsid w:val="00EF5D76"/>
    <w:rsid w:val="00EF7AFA"/>
    <w:rsid w:val="00F15255"/>
    <w:rsid w:val="00F24F21"/>
    <w:rsid w:val="00F348DD"/>
    <w:rsid w:val="00FD7BD8"/>
    <w:rsid w:val="021CACDB"/>
    <w:rsid w:val="0261E58F"/>
    <w:rsid w:val="03859F59"/>
    <w:rsid w:val="04318217"/>
    <w:rsid w:val="044F04CE"/>
    <w:rsid w:val="04536584"/>
    <w:rsid w:val="054D9B00"/>
    <w:rsid w:val="05C4C5C7"/>
    <w:rsid w:val="05DC20D1"/>
    <w:rsid w:val="05FF4253"/>
    <w:rsid w:val="06B6A968"/>
    <w:rsid w:val="078B0646"/>
    <w:rsid w:val="07F6D399"/>
    <w:rsid w:val="080A4512"/>
    <w:rsid w:val="087F2348"/>
    <w:rsid w:val="08EBB468"/>
    <w:rsid w:val="08EC1861"/>
    <w:rsid w:val="08ED0BFA"/>
    <w:rsid w:val="095BA6C8"/>
    <w:rsid w:val="09CCB906"/>
    <w:rsid w:val="0A06A98E"/>
    <w:rsid w:val="0A1AF3A9"/>
    <w:rsid w:val="0AC1512C"/>
    <w:rsid w:val="0AC2A708"/>
    <w:rsid w:val="0B57352A"/>
    <w:rsid w:val="0C4725AA"/>
    <w:rsid w:val="0C77D4B9"/>
    <w:rsid w:val="0D100B38"/>
    <w:rsid w:val="0DC8802F"/>
    <w:rsid w:val="0E1844D8"/>
    <w:rsid w:val="0E7F5FFC"/>
    <w:rsid w:val="0E95D526"/>
    <w:rsid w:val="0EFCE119"/>
    <w:rsid w:val="0F3E4A4E"/>
    <w:rsid w:val="0FB873ED"/>
    <w:rsid w:val="0FCDB24D"/>
    <w:rsid w:val="0FF24573"/>
    <w:rsid w:val="0FF411D4"/>
    <w:rsid w:val="1062925A"/>
    <w:rsid w:val="107014EB"/>
    <w:rsid w:val="11887720"/>
    <w:rsid w:val="11E8B76C"/>
    <w:rsid w:val="11FFE08E"/>
    <w:rsid w:val="123C7991"/>
    <w:rsid w:val="129F3B88"/>
    <w:rsid w:val="12A598B2"/>
    <w:rsid w:val="12FDDD9D"/>
    <w:rsid w:val="13A4729B"/>
    <w:rsid w:val="141012A8"/>
    <w:rsid w:val="143AF835"/>
    <w:rsid w:val="14B4A5C5"/>
    <w:rsid w:val="14EA2049"/>
    <w:rsid w:val="1538B4A0"/>
    <w:rsid w:val="164DDC73"/>
    <w:rsid w:val="16791488"/>
    <w:rsid w:val="16E76214"/>
    <w:rsid w:val="16E8C05C"/>
    <w:rsid w:val="16EFB76F"/>
    <w:rsid w:val="16F4BBEC"/>
    <w:rsid w:val="1714C466"/>
    <w:rsid w:val="190EAEA4"/>
    <w:rsid w:val="19462DD6"/>
    <w:rsid w:val="19B0B54A"/>
    <w:rsid w:val="1A296756"/>
    <w:rsid w:val="1A599799"/>
    <w:rsid w:val="1A66C70D"/>
    <w:rsid w:val="1B7CDE4A"/>
    <w:rsid w:val="1BAA7EDD"/>
    <w:rsid w:val="1BBBD011"/>
    <w:rsid w:val="1C08FFB6"/>
    <w:rsid w:val="1C245322"/>
    <w:rsid w:val="1C33B420"/>
    <w:rsid w:val="1D63C047"/>
    <w:rsid w:val="1E00E6D6"/>
    <w:rsid w:val="1E010679"/>
    <w:rsid w:val="1EAB60EF"/>
    <w:rsid w:val="1EBB6E9E"/>
    <w:rsid w:val="1F38B900"/>
    <w:rsid w:val="1F666186"/>
    <w:rsid w:val="20D060DB"/>
    <w:rsid w:val="20F0EDC5"/>
    <w:rsid w:val="2174DF13"/>
    <w:rsid w:val="223B9518"/>
    <w:rsid w:val="22527EDF"/>
    <w:rsid w:val="22BE1707"/>
    <w:rsid w:val="230DA7EA"/>
    <w:rsid w:val="2377310E"/>
    <w:rsid w:val="2415553A"/>
    <w:rsid w:val="24711AF1"/>
    <w:rsid w:val="259C4A40"/>
    <w:rsid w:val="263A1A95"/>
    <w:rsid w:val="26900D33"/>
    <w:rsid w:val="276E3908"/>
    <w:rsid w:val="27A68AC9"/>
    <w:rsid w:val="2807BE24"/>
    <w:rsid w:val="282498A4"/>
    <w:rsid w:val="28553746"/>
    <w:rsid w:val="2936C38F"/>
    <w:rsid w:val="2967EF39"/>
    <w:rsid w:val="2975618A"/>
    <w:rsid w:val="29786969"/>
    <w:rsid w:val="29F32437"/>
    <w:rsid w:val="2A14A950"/>
    <w:rsid w:val="2AE30579"/>
    <w:rsid w:val="2AF95B89"/>
    <w:rsid w:val="2B53BD1E"/>
    <w:rsid w:val="2BD27C26"/>
    <w:rsid w:val="2CCADEED"/>
    <w:rsid w:val="2D4D2456"/>
    <w:rsid w:val="2DB1DF5D"/>
    <w:rsid w:val="2DF5B94A"/>
    <w:rsid w:val="2F1E59BD"/>
    <w:rsid w:val="2FCF21F6"/>
    <w:rsid w:val="30AC8373"/>
    <w:rsid w:val="30E57D19"/>
    <w:rsid w:val="31364A95"/>
    <w:rsid w:val="31C6C6F1"/>
    <w:rsid w:val="32C05E20"/>
    <w:rsid w:val="33B46862"/>
    <w:rsid w:val="340BE505"/>
    <w:rsid w:val="3440ED4F"/>
    <w:rsid w:val="344855F0"/>
    <w:rsid w:val="346C37F7"/>
    <w:rsid w:val="3544FACE"/>
    <w:rsid w:val="355038C3"/>
    <w:rsid w:val="35CAFDF4"/>
    <w:rsid w:val="3604C192"/>
    <w:rsid w:val="3695129D"/>
    <w:rsid w:val="37CCBDE4"/>
    <w:rsid w:val="37CE3A68"/>
    <w:rsid w:val="37E275B9"/>
    <w:rsid w:val="37E86BB3"/>
    <w:rsid w:val="3821AEA7"/>
    <w:rsid w:val="3828D901"/>
    <w:rsid w:val="386A6D80"/>
    <w:rsid w:val="39029EB6"/>
    <w:rsid w:val="390EBFE4"/>
    <w:rsid w:val="3A2E8F47"/>
    <w:rsid w:val="3A809A42"/>
    <w:rsid w:val="3A81F324"/>
    <w:rsid w:val="3AA26005"/>
    <w:rsid w:val="3AEC9B9D"/>
    <w:rsid w:val="3B956247"/>
    <w:rsid w:val="3BB90265"/>
    <w:rsid w:val="3BDF6950"/>
    <w:rsid w:val="3BFB8049"/>
    <w:rsid w:val="3C4E9020"/>
    <w:rsid w:val="3CD40767"/>
    <w:rsid w:val="3CE63DD4"/>
    <w:rsid w:val="3CF57914"/>
    <w:rsid w:val="3D9A1A79"/>
    <w:rsid w:val="3DB48B29"/>
    <w:rsid w:val="3DB57263"/>
    <w:rsid w:val="3DDABB14"/>
    <w:rsid w:val="3E114DAE"/>
    <w:rsid w:val="3F67BE08"/>
    <w:rsid w:val="3FB53373"/>
    <w:rsid w:val="4018B51B"/>
    <w:rsid w:val="402501A0"/>
    <w:rsid w:val="402BD8DC"/>
    <w:rsid w:val="407D7D99"/>
    <w:rsid w:val="40F8B09F"/>
    <w:rsid w:val="41FB5A2E"/>
    <w:rsid w:val="422BA368"/>
    <w:rsid w:val="429F5ECA"/>
    <w:rsid w:val="42DC35D4"/>
    <w:rsid w:val="436C35CC"/>
    <w:rsid w:val="43AF53A7"/>
    <w:rsid w:val="43BE1F76"/>
    <w:rsid w:val="440E0970"/>
    <w:rsid w:val="4435A65C"/>
    <w:rsid w:val="44869A24"/>
    <w:rsid w:val="45375E37"/>
    <w:rsid w:val="45E1F69F"/>
    <w:rsid w:val="46B8BE44"/>
    <w:rsid w:val="473A0DD9"/>
    <w:rsid w:val="486EFEF9"/>
    <w:rsid w:val="49488289"/>
    <w:rsid w:val="4959146E"/>
    <w:rsid w:val="49B992C5"/>
    <w:rsid w:val="49C9374E"/>
    <w:rsid w:val="4A0F5193"/>
    <w:rsid w:val="4A698128"/>
    <w:rsid w:val="4A6B2150"/>
    <w:rsid w:val="4B353273"/>
    <w:rsid w:val="4BA69FBB"/>
    <w:rsid w:val="4C2FE50D"/>
    <w:rsid w:val="4C76CB5F"/>
    <w:rsid w:val="4CDB21EF"/>
    <w:rsid w:val="4CDE0FC6"/>
    <w:rsid w:val="4D349AAA"/>
    <w:rsid w:val="4D616DF8"/>
    <w:rsid w:val="4DDB1C49"/>
    <w:rsid w:val="4DF9EFFF"/>
    <w:rsid w:val="4E79E027"/>
    <w:rsid w:val="4EF61AD3"/>
    <w:rsid w:val="4F1D2927"/>
    <w:rsid w:val="4F99EF38"/>
    <w:rsid w:val="4FBFAAD2"/>
    <w:rsid w:val="50F9438A"/>
    <w:rsid w:val="50F98D82"/>
    <w:rsid w:val="5107D3CE"/>
    <w:rsid w:val="5206009A"/>
    <w:rsid w:val="52B81F8B"/>
    <w:rsid w:val="52F97CDB"/>
    <w:rsid w:val="531F7A2B"/>
    <w:rsid w:val="534339B0"/>
    <w:rsid w:val="5391FD7E"/>
    <w:rsid w:val="5429527F"/>
    <w:rsid w:val="55E7777A"/>
    <w:rsid w:val="5631BD49"/>
    <w:rsid w:val="56572704"/>
    <w:rsid w:val="569CE581"/>
    <w:rsid w:val="57000F7C"/>
    <w:rsid w:val="57F2C048"/>
    <w:rsid w:val="5875C182"/>
    <w:rsid w:val="58E41D2C"/>
    <w:rsid w:val="58EF077B"/>
    <w:rsid w:val="5920A0CB"/>
    <w:rsid w:val="5956A03B"/>
    <w:rsid w:val="59CD8B80"/>
    <w:rsid w:val="5AA348CF"/>
    <w:rsid w:val="5BC9D492"/>
    <w:rsid w:val="5C4B2A03"/>
    <w:rsid w:val="5CD6A94F"/>
    <w:rsid w:val="5D72D628"/>
    <w:rsid w:val="5DBA1F64"/>
    <w:rsid w:val="5DE6FA64"/>
    <w:rsid w:val="5DE7F683"/>
    <w:rsid w:val="5E34E495"/>
    <w:rsid w:val="5E364DC3"/>
    <w:rsid w:val="5EF31A7C"/>
    <w:rsid w:val="5EFE07E6"/>
    <w:rsid w:val="5F0EA689"/>
    <w:rsid w:val="5F6A6CB1"/>
    <w:rsid w:val="5F83C6E4"/>
    <w:rsid w:val="5F95D1E0"/>
    <w:rsid w:val="6058F7F2"/>
    <w:rsid w:val="60C49B66"/>
    <w:rsid w:val="612B3C23"/>
    <w:rsid w:val="6136180B"/>
    <w:rsid w:val="6145A7A3"/>
    <w:rsid w:val="61D6A033"/>
    <w:rsid w:val="62AE5AB4"/>
    <w:rsid w:val="63E6108D"/>
    <w:rsid w:val="6421BE02"/>
    <w:rsid w:val="6430D63F"/>
    <w:rsid w:val="64408CD1"/>
    <w:rsid w:val="647A5B58"/>
    <w:rsid w:val="64995C3B"/>
    <w:rsid w:val="64BEC312"/>
    <w:rsid w:val="65AE5E36"/>
    <w:rsid w:val="6602DB37"/>
    <w:rsid w:val="66131E39"/>
    <w:rsid w:val="66230C1B"/>
    <w:rsid w:val="669DE5D7"/>
    <w:rsid w:val="66C84629"/>
    <w:rsid w:val="678C15B9"/>
    <w:rsid w:val="6821CA38"/>
    <w:rsid w:val="689B1C52"/>
    <w:rsid w:val="68C953D6"/>
    <w:rsid w:val="697CB180"/>
    <w:rsid w:val="6A3D2DBD"/>
    <w:rsid w:val="6A4D3A9F"/>
    <w:rsid w:val="6A9047A9"/>
    <w:rsid w:val="6AA33994"/>
    <w:rsid w:val="6AF83BE1"/>
    <w:rsid w:val="6AF88927"/>
    <w:rsid w:val="6B083E92"/>
    <w:rsid w:val="6B489D60"/>
    <w:rsid w:val="6B613402"/>
    <w:rsid w:val="6BDA6BB9"/>
    <w:rsid w:val="6BDCB3ED"/>
    <w:rsid w:val="6C5D2A80"/>
    <w:rsid w:val="6C81B201"/>
    <w:rsid w:val="6C9B3008"/>
    <w:rsid w:val="6CDD72E9"/>
    <w:rsid w:val="6CF8B117"/>
    <w:rsid w:val="6E081541"/>
    <w:rsid w:val="6E1C0F7B"/>
    <w:rsid w:val="6E6812C8"/>
    <w:rsid w:val="6E907444"/>
    <w:rsid w:val="6EC7BDA7"/>
    <w:rsid w:val="6F73F7ED"/>
    <w:rsid w:val="6F842A7E"/>
    <w:rsid w:val="6FF18BAB"/>
    <w:rsid w:val="709CACF7"/>
    <w:rsid w:val="70D8E59A"/>
    <w:rsid w:val="7167CAAB"/>
    <w:rsid w:val="725216A6"/>
    <w:rsid w:val="7283AF75"/>
    <w:rsid w:val="72CC6C04"/>
    <w:rsid w:val="72F2C905"/>
    <w:rsid w:val="7339D4BC"/>
    <w:rsid w:val="7340F401"/>
    <w:rsid w:val="7365ACF2"/>
    <w:rsid w:val="74253975"/>
    <w:rsid w:val="74683C65"/>
    <w:rsid w:val="747756C5"/>
    <w:rsid w:val="7540C044"/>
    <w:rsid w:val="75A66E80"/>
    <w:rsid w:val="75C29C96"/>
    <w:rsid w:val="766A725B"/>
    <w:rsid w:val="76AC8AA1"/>
    <w:rsid w:val="76AE7E85"/>
    <w:rsid w:val="76C54196"/>
    <w:rsid w:val="7706EA19"/>
    <w:rsid w:val="77BF7BE3"/>
    <w:rsid w:val="7883A02A"/>
    <w:rsid w:val="78D1A5A2"/>
    <w:rsid w:val="7926DAC0"/>
    <w:rsid w:val="7938B374"/>
    <w:rsid w:val="79619ED9"/>
    <w:rsid w:val="79D6BD58"/>
    <w:rsid w:val="7A23F7F4"/>
    <w:rsid w:val="7A305FE8"/>
    <w:rsid w:val="7A4F8055"/>
    <w:rsid w:val="7AE0660A"/>
    <w:rsid w:val="7AFE032A"/>
    <w:rsid w:val="7B728DB9"/>
    <w:rsid w:val="7B8A9A54"/>
    <w:rsid w:val="7C14FBB1"/>
    <w:rsid w:val="7C8A5630"/>
    <w:rsid w:val="7C9C6772"/>
    <w:rsid w:val="7D0F296C"/>
    <w:rsid w:val="7D925DC4"/>
    <w:rsid w:val="7DC2069B"/>
    <w:rsid w:val="7DDB920E"/>
    <w:rsid w:val="7E462257"/>
    <w:rsid w:val="7EA6FA20"/>
    <w:rsid w:val="7EB8CD4B"/>
    <w:rsid w:val="7EB8D41E"/>
    <w:rsid w:val="7F70FC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8F7F2"/>
  <w15:chartTrackingRefBased/>
  <w15:docId w15:val="{36B9B9BC-9A48-407A-BB42-E0D8441DF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6E907444"/>
    <w:rPr>
      <w:lang w:val="es-CO"/>
    </w:rPr>
  </w:style>
  <w:style w:type="paragraph" w:styleId="Ttulo1">
    <w:name w:val="heading 1"/>
    <w:basedOn w:val="Normal"/>
    <w:next w:val="Normal"/>
    <w:link w:val="Ttulo1C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6E90744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6E90744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6E90744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unhideWhenUsed/>
    <w:qFormat/>
    <w:rsid w:val="6E90744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unhideWhenUsed/>
    <w:qFormat/>
    <w:rsid w:val="6E90744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unhideWhenUsed/>
    <w:qFormat/>
    <w:rsid w:val="6E907444"/>
    <w:pPr>
      <w:keepNext/>
      <w:keepLines/>
      <w:spacing w:after="0"/>
      <w:outlineLvl w:val="7"/>
    </w:pPr>
    <w:rPr>
      <w:rFonts w:eastAsiaTheme="majorEastAsia" w:cstheme="majorBidi"/>
      <w:i/>
      <w:iCs/>
      <w:color w:val="272727"/>
    </w:rPr>
  </w:style>
  <w:style w:type="paragraph" w:styleId="Ttulo9">
    <w:name w:val="heading 9"/>
    <w:basedOn w:val="Normal"/>
    <w:next w:val="Normal"/>
    <w:link w:val="Ttulo9Car"/>
    <w:uiPriority w:val="9"/>
    <w:unhideWhenUsed/>
    <w:qFormat/>
    <w:rsid w:val="6E907444"/>
    <w:pPr>
      <w:keepNext/>
      <w:keepLines/>
      <w:spacing w:after="0"/>
      <w:outlineLvl w:val="8"/>
    </w:pPr>
    <w:rPr>
      <w:rFonts w:eastAsiaTheme="majorEastAsia" w:cstheme="majorBidi"/>
      <w:color w:val="2727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Pr>
      <w:rFonts w:eastAsiaTheme="majorEastAsia" w:cstheme="majorBidi"/>
      <w:color w:val="0F4761" w:themeColor="accent1" w:themeShade="BF"/>
      <w:sz w:val="28"/>
      <w:szCs w:val="28"/>
      <w:lang w:val="es-CO"/>
    </w:rPr>
  </w:style>
  <w:style w:type="character" w:customStyle="1" w:styleId="Ttulo4Car">
    <w:name w:val="Título 4 Car"/>
    <w:basedOn w:val="Fuentedeprrafopredeter"/>
    <w:link w:val="Ttulo4"/>
    <w:uiPriority w:val="9"/>
    <w:rPr>
      <w:rFonts w:eastAsiaTheme="majorEastAsia" w:cstheme="majorBidi"/>
      <w:i/>
      <w:iCs/>
      <w:color w:val="0F4761" w:themeColor="accent1" w:themeShade="BF"/>
      <w:lang w:val="es-CO"/>
    </w:rPr>
  </w:style>
  <w:style w:type="character" w:customStyle="1" w:styleId="Ttulo5Car">
    <w:name w:val="Título 5 Car"/>
    <w:basedOn w:val="Fuentedeprrafopredeter"/>
    <w:link w:val="Ttulo5"/>
    <w:uiPriority w:val="9"/>
    <w:rPr>
      <w:rFonts w:eastAsiaTheme="majorEastAsia" w:cstheme="majorBidi"/>
      <w:color w:val="0F4761" w:themeColor="accent1" w:themeShade="BF"/>
      <w:lang w:val="es-CO"/>
    </w:rPr>
  </w:style>
  <w:style w:type="character" w:customStyle="1" w:styleId="Ttulo6Car">
    <w:name w:val="Título 6 Car"/>
    <w:basedOn w:val="Fuentedeprrafopredeter"/>
    <w:link w:val="Ttulo6"/>
    <w:uiPriority w:val="9"/>
    <w:rPr>
      <w:rFonts w:eastAsiaTheme="majorEastAsia" w:cstheme="majorBidi"/>
      <w:i/>
      <w:iCs/>
      <w:color w:val="595959" w:themeColor="text1" w:themeTint="A6"/>
      <w:lang w:val="es-CO"/>
    </w:rPr>
  </w:style>
  <w:style w:type="character" w:customStyle="1" w:styleId="Ttulo7Car">
    <w:name w:val="Título 7 Car"/>
    <w:basedOn w:val="Fuentedeprrafopredeter"/>
    <w:link w:val="Ttulo7"/>
    <w:uiPriority w:val="9"/>
    <w:rPr>
      <w:rFonts w:eastAsiaTheme="majorEastAsia" w:cstheme="majorBidi"/>
      <w:color w:val="595959" w:themeColor="text1" w:themeTint="A6"/>
      <w:lang w:val="es-CO"/>
    </w:rPr>
  </w:style>
  <w:style w:type="character" w:customStyle="1" w:styleId="Ttulo8Car">
    <w:name w:val="Título 8 Car"/>
    <w:basedOn w:val="Fuentedeprrafopredeter"/>
    <w:link w:val="Ttulo8"/>
    <w:uiPriority w:val="9"/>
    <w:rPr>
      <w:rFonts w:eastAsiaTheme="majorEastAsia" w:cstheme="majorBidi"/>
      <w:i/>
      <w:iCs/>
      <w:color w:val="272727"/>
      <w:lang w:val="es-CO"/>
    </w:rPr>
  </w:style>
  <w:style w:type="character" w:customStyle="1" w:styleId="Ttulo9Car">
    <w:name w:val="Título 9 Car"/>
    <w:basedOn w:val="Fuentedeprrafopredeter"/>
    <w:link w:val="Ttulo9"/>
    <w:uiPriority w:val="9"/>
    <w:rPr>
      <w:rFonts w:eastAsiaTheme="majorEastAsia" w:cstheme="majorBidi"/>
      <w:color w:val="272727"/>
      <w:lang w:val="es-CO"/>
    </w:rPr>
  </w:style>
  <w:style w:type="character" w:customStyle="1" w:styleId="TtuloCar">
    <w:name w:val="Título Car"/>
    <w:basedOn w:val="Fuentedeprrafopredeter"/>
    <w:link w:val="Ttulo"/>
    <w:uiPriority w:val="10"/>
    <w:rPr>
      <w:rFonts w:asciiTheme="majorHAnsi" w:eastAsiaTheme="majorEastAsia" w:hAnsiTheme="majorHAnsi" w:cstheme="majorBidi"/>
      <w:sz w:val="56"/>
      <w:szCs w:val="56"/>
      <w:lang w:val="es-CO"/>
    </w:rPr>
  </w:style>
  <w:style w:type="paragraph" w:styleId="Ttulo">
    <w:name w:val="Title"/>
    <w:basedOn w:val="Normal"/>
    <w:next w:val="Normal"/>
    <w:link w:val="TtuloCar"/>
    <w:uiPriority w:val="10"/>
    <w:qFormat/>
    <w:rsid w:val="76C54196"/>
    <w:pPr>
      <w:spacing w:after="80"/>
      <w:contextualSpacing/>
    </w:pPr>
    <w:rPr>
      <w:rFonts w:asciiTheme="majorHAnsi" w:eastAsiaTheme="majorEastAsia" w:hAnsiTheme="majorHAnsi" w:cstheme="majorBidi"/>
      <w:sz w:val="56"/>
      <w:szCs w:val="56"/>
    </w:rPr>
  </w:style>
  <w:style w:type="character" w:customStyle="1" w:styleId="SubttuloCar">
    <w:name w:val="Subtítulo Car"/>
    <w:basedOn w:val="Fuentedeprrafopredeter"/>
    <w:link w:val="Subttulo"/>
    <w:uiPriority w:val="11"/>
    <w:rPr>
      <w:rFonts w:eastAsiaTheme="majorEastAsia" w:cstheme="majorBidi"/>
      <w:color w:val="595959" w:themeColor="text1" w:themeTint="A6"/>
      <w:sz w:val="28"/>
      <w:szCs w:val="28"/>
      <w:lang w:val="es-CO"/>
    </w:rPr>
  </w:style>
  <w:style w:type="paragraph" w:styleId="Subttulo">
    <w:name w:val="Subtitle"/>
    <w:basedOn w:val="Normal"/>
    <w:next w:val="Normal"/>
    <w:link w:val="SubttuloCar"/>
    <w:uiPriority w:val="11"/>
    <w:qFormat/>
    <w:rsid w:val="6E907444"/>
    <w:rPr>
      <w:rFonts w:eastAsiaTheme="majorEastAsia" w:cstheme="majorBidi"/>
      <w:color w:val="595959" w:themeColor="text1" w:themeTint="A6"/>
      <w:sz w:val="28"/>
      <w:szCs w:val="28"/>
    </w:rPr>
  </w:style>
  <w:style w:type="character" w:styleId="nfasisintenso">
    <w:name w:val="Intense Emphasis"/>
    <w:basedOn w:val="Fuentedeprrafopredeter"/>
    <w:uiPriority w:val="21"/>
    <w:qFormat/>
    <w:rPr>
      <w:i/>
      <w:iCs/>
      <w:color w:val="0F4761" w:themeColor="accent1" w:themeShade="BF"/>
    </w:rPr>
  </w:style>
  <w:style w:type="character" w:customStyle="1" w:styleId="CitaCar">
    <w:name w:val="Cita Car"/>
    <w:basedOn w:val="Fuentedeprrafopredeter"/>
    <w:link w:val="Cita"/>
    <w:uiPriority w:val="29"/>
    <w:rPr>
      <w:i/>
      <w:iCs/>
      <w:color w:val="404040" w:themeColor="text1" w:themeTint="BF"/>
    </w:rPr>
  </w:style>
  <w:style w:type="paragraph" w:styleId="Cita">
    <w:name w:val="Quote"/>
    <w:basedOn w:val="Normal"/>
    <w:next w:val="Normal"/>
    <w:link w:val="CitaCar"/>
    <w:uiPriority w:val="29"/>
    <w:qFormat/>
    <w:pPr>
      <w:spacing w:before="160"/>
      <w:jc w:val="center"/>
    </w:pPr>
    <w:rPr>
      <w:i/>
      <w:iCs/>
      <w:color w:val="404040" w:themeColor="text1" w:themeTint="BF"/>
    </w:rPr>
  </w:style>
  <w:style w:type="character" w:customStyle="1" w:styleId="CitadestacadaCar">
    <w:name w:val="Cita destacada Car"/>
    <w:basedOn w:val="Fuentedeprrafopredeter"/>
    <w:link w:val="Citadestacada"/>
    <w:uiPriority w:val="30"/>
    <w:rPr>
      <w:i/>
      <w:iCs/>
      <w:color w:val="0F4761" w:themeColor="accent1" w:themeShade="BF"/>
      <w:lang w:val="es-CO"/>
    </w:rPr>
  </w:style>
  <w:style w:type="paragraph" w:styleId="Citadestacada">
    <w:name w:val="Intense Quote"/>
    <w:basedOn w:val="Normal"/>
    <w:next w:val="Normal"/>
    <w:link w:val="CitadestacadaCar"/>
    <w:uiPriority w:val="30"/>
    <w:qFormat/>
    <w:rsid w:val="76C54196"/>
    <w:pPr>
      <w:spacing w:before="360" w:after="360"/>
      <w:ind w:left="864" w:right="864"/>
      <w:jc w:val="center"/>
    </w:pPr>
    <w:rPr>
      <w:i/>
      <w:iCs/>
      <w:color w:val="0F4761" w:themeColor="accent1" w:themeShade="BF"/>
    </w:rPr>
  </w:style>
  <w:style w:type="character" w:styleId="Referenciaintensa">
    <w:name w:val="Intense Reference"/>
    <w:basedOn w:val="Fuentedeprrafopredeter"/>
    <w:uiPriority w:val="32"/>
    <w:qFormat/>
    <w:rPr>
      <w:b/>
      <w:bCs/>
      <w:smallCaps/>
      <w:color w:val="0F4761" w:themeColor="accent1" w:themeShade="BF"/>
      <w:spacing w:val="5"/>
    </w:rPr>
  </w:style>
  <w:style w:type="paragraph" w:styleId="Prrafodelista">
    <w:name w:val="List Paragraph"/>
    <w:basedOn w:val="Normal"/>
    <w:uiPriority w:val="34"/>
    <w:qFormat/>
    <w:pPr>
      <w:ind w:left="720"/>
      <w:contextualSpacing/>
    </w:pPr>
  </w:style>
  <w:style w:type="paragraph" w:styleId="TDC1">
    <w:name w:val="toc 1"/>
    <w:basedOn w:val="Normal"/>
    <w:next w:val="Normal"/>
    <w:uiPriority w:val="39"/>
    <w:unhideWhenUsed/>
    <w:rsid w:val="000A2208"/>
    <w:pPr>
      <w:spacing w:after="100"/>
    </w:pPr>
  </w:style>
  <w:style w:type="paragraph" w:styleId="TDC2">
    <w:name w:val="toc 2"/>
    <w:basedOn w:val="Normal"/>
    <w:next w:val="Normal"/>
    <w:uiPriority w:val="39"/>
    <w:unhideWhenUsed/>
    <w:rsid w:val="000A2208"/>
    <w:pPr>
      <w:spacing w:after="100"/>
      <w:ind w:left="220"/>
    </w:pPr>
  </w:style>
  <w:style w:type="paragraph" w:styleId="TDC3">
    <w:name w:val="toc 3"/>
    <w:basedOn w:val="Normal"/>
    <w:next w:val="Normal"/>
    <w:uiPriority w:val="39"/>
    <w:unhideWhenUsed/>
    <w:rsid w:val="000A2208"/>
    <w:pPr>
      <w:spacing w:after="100"/>
      <w:ind w:left="440"/>
    </w:pPr>
  </w:style>
  <w:style w:type="paragraph" w:styleId="TDC4">
    <w:name w:val="toc 4"/>
    <w:basedOn w:val="Normal"/>
    <w:next w:val="Normal"/>
    <w:uiPriority w:val="39"/>
    <w:unhideWhenUsed/>
    <w:rsid w:val="000A2208"/>
    <w:pPr>
      <w:spacing w:after="100"/>
      <w:ind w:left="660"/>
    </w:pPr>
  </w:style>
  <w:style w:type="paragraph" w:styleId="TDC5">
    <w:name w:val="toc 5"/>
    <w:basedOn w:val="Normal"/>
    <w:next w:val="Normal"/>
    <w:uiPriority w:val="39"/>
    <w:unhideWhenUsed/>
    <w:rsid w:val="000A2208"/>
    <w:pPr>
      <w:spacing w:after="100"/>
      <w:ind w:left="880"/>
    </w:pPr>
  </w:style>
  <w:style w:type="paragraph" w:styleId="TDC6">
    <w:name w:val="toc 6"/>
    <w:basedOn w:val="Normal"/>
    <w:next w:val="Normal"/>
    <w:uiPriority w:val="39"/>
    <w:unhideWhenUsed/>
    <w:rsid w:val="000A2208"/>
    <w:pPr>
      <w:spacing w:after="100"/>
      <w:ind w:left="1100"/>
    </w:pPr>
  </w:style>
  <w:style w:type="paragraph" w:styleId="TDC7">
    <w:name w:val="toc 7"/>
    <w:basedOn w:val="Normal"/>
    <w:next w:val="Normal"/>
    <w:uiPriority w:val="39"/>
    <w:unhideWhenUsed/>
    <w:rsid w:val="000A2208"/>
    <w:pPr>
      <w:spacing w:after="100"/>
      <w:ind w:left="1320"/>
    </w:pPr>
  </w:style>
  <w:style w:type="paragraph" w:styleId="TDC8">
    <w:name w:val="toc 8"/>
    <w:basedOn w:val="Normal"/>
    <w:next w:val="Normal"/>
    <w:uiPriority w:val="39"/>
    <w:unhideWhenUsed/>
    <w:rsid w:val="000A2208"/>
    <w:pPr>
      <w:spacing w:after="100"/>
      <w:ind w:left="1540"/>
    </w:pPr>
  </w:style>
  <w:style w:type="paragraph" w:styleId="TDC9">
    <w:name w:val="toc 9"/>
    <w:basedOn w:val="Normal"/>
    <w:next w:val="Normal"/>
    <w:uiPriority w:val="39"/>
    <w:unhideWhenUsed/>
    <w:rsid w:val="000A2208"/>
    <w:pPr>
      <w:spacing w:after="100"/>
      <w:ind w:left="1760"/>
    </w:pPr>
  </w:style>
  <w:style w:type="paragraph" w:styleId="Textonotaalfinal">
    <w:name w:val="endnote text"/>
    <w:basedOn w:val="Normal"/>
    <w:link w:val="TextonotaalfinalCar"/>
    <w:uiPriority w:val="99"/>
    <w:semiHidden/>
    <w:unhideWhenUsed/>
    <w:rsid w:val="000A2208"/>
    <w:pPr>
      <w:spacing w:after="0"/>
    </w:pPr>
    <w:rPr>
      <w:sz w:val="20"/>
      <w:szCs w:val="20"/>
    </w:rPr>
  </w:style>
  <w:style w:type="character" w:customStyle="1" w:styleId="TextonotaalfinalCar">
    <w:name w:val="Texto nota al final Car"/>
    <w:basedOn w:val="Fuentedeprrafopredeter"/>
    <w:link w:val="Textonotaalfinal"/>
    <w:uiPriority w:val="99"/>
    <w:semiHidden/>
    <w:rsid w:val="000A2208"/>
    <w:rPr>
      <w:sz w:val="20"/>
      <w:szCs w:val="20"/>
      <w:lang w:val="es-CO"/>
    </w:rPr>
  </w:style>
  <w:style w:type="paragraph" w:styleId="Piedepgina">
    <w:name w:val="footer"/>
    <w:basedOn w:val="Normal"/>
    <w:link w:val="PiedepginaCar"/>
    <w:uiPriority w:val="99"/>
    <w:unhideWhenUsed/>
    <w:rsid w:val="000A2208"/>
    <w:pPr>
      <w:tabs>
        <w:tab w:val="center" w:pos="4680"/>
        <w:tab w:val="right" w:pos="9360"/>
      </w:tabs>
      <w:spacing w:after="0"/>
    </w:pPr>
  </w:style>
  <w:style w:type="character" w:customStyle="1" w:styleId="PiedepginaCar">
    <w:name w:val="Pie de página Car"/>
    <w:basedOn w:val="Fuentedeprrafopredeter"/>
    <w:link w:val="Piedepgina"/>
    <w:uiPriority w:val="99"/>
    <w:rsid w:val="000A2208"/>
    <w:rPr>
      <w:lang w:val="es-CO"/>
    </w:rPr>
  </w:style>
  <w:style w:type="paragraph" w:styleId="Textonotapie">
    <w:name w:val="footnote text"/>
    <w:basedOn w:val="Normal"/>
    <w:link w:val="TextonotapieCar"/>
    <w:uiPriority w:val="99"/>
    <w:semiHidden/>
    <w:unhideWhenUsed/>
    <w:rsid w:val="000A2208"/>
    <w:pPr>
      <w:spacing w:after="0"/>
    </w:pPr>
    <w:rPr>
      <w:sz w:val="20"/>
      <w:szCs w:val="20"/>
    </w:rPr>
  </w:style>
  <w:style w:type="character" w:customStyle="1" w:styleId="TextonotapieCar">
    <w:name w:val="Texto nota pie Car"/>
    <w:basedOn w:val="Fuentedeprrafopredeter"/>
    <w:link w:val="Textonotapie"/>
    <w:uiPriority w:val="99"/>
    <w:semiHidden/>
    <w:rsid w:val="000A2208"/>
    <w:rPr>
      <w:sz w:val="20"/>
      <w:szCs w:val="20"/>
      <w:lang w:val="es-CO"/>
    </w:rPr>
  </w:style>
  <w:style w:type="paragraph" w:styleId="Encabezado">
    <w:name w:val="header"/>
    <w:basedOn w:val="Normal"/>
    <w:link w:val="EncabezadoCar"/>
    <w:uiPriority w:val="99"/>
    <w:unhideWhenUsed/>
    <w:rsid w:val="000A2208"/>
    <w:pPr>
      <w:tabs>
        <w:tab w:val="center" w:pos="4680"/>
        <w:tab w:val="right" w:pos="9360"/>
      </w:tabs>
      <w:spacing w:after="0"/>
    </w:pPr>
  </w:style>
  <w:style w:type="character" w:customStyle="1" w:styleId="EncabezadoCar">
    <w:name w:val="Encabezado Car"/>
    <w:basedOn w:val="Fuentedeprrafopredeter"/>
    <w:link w:val="Encabezado"/>
    <w:uiPriority w:val="99"/>
    <w:rsid w:val="000A2208"/>
    <w:rPr>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30</Pages>
  <Words>2028</Words>
  <Characters>11156</Characters>
  <Application>Microsoft Office Word</Application>
  <DocSecurity>0</DocSecurity>
  <Lines>92</Lines>
  <Paragraphs>26</Paragraphs>
  <ScaleCrop>false</ScaleCrop>
  <Company/>
  <LinksUpToDate>false</LinksUpToDate>
  <CharactersWithSpaces>13158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ANGEL MOTTA URREA</dc:creator>
  <cp:keywords/>
  <dc:description/>
  <cp:lastModifiedBy>MIGUEL ANGEL MOTTA URREA</cp:lastModifiedBy>
  <cp:revision>2</cp:revision>
  <dcterms:created xsi:type="dcterms:W3CDTF">2024-04-27T22:53:00Z</dcterms:created>
  <dcterms:modified xsi:type="dcterms:W3CDTF">2024-04-27T22:53:00Z</dcterms:modified>
</cp:coreProperties>
</file>